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3" w:rsidRPr="002F589E" w:rsidRDefault="00CC3B43" w:rsidP="00CC3B43">
      <w:pPr>
        <w:jc w:val="center"/>
        <w:rPr>
          <w:b/>
          <w:bCs/>
        </w:rPr>
      </w:pPr>
    </w:p>
    <w:p w:rsidR="00CC3B43" w:rsidRDefault="00EA1934" w:rsidP="00CC3B4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20765" cy="8649242"/>
            <wp:effectExtent l="0" t="0" r="0" b="0"/>
            <wp:docPr id="1" name="Рисунок 1" descr="C:\Users\Учитель\Pictures\2018-10-0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10-01\Scan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34" w:rsidRDefault="00EA1934" w:rsidP="00CC3B43">
      <w:pPr>
        <w:jc w:val="center"/>
        <w:rPr>
          <w:b/>
          <w:bCs/>
        </w:rPr>
      </w:pPr>
    </w:p>
    <w:p w:rsidR="00EA1934" w:rsidRDefault="00EA1934" w:rsidP="00CC3B43">
      <w:pPr>
        <w:jc w:val="center"/>
        <w:rPr>
          <w:b/>
          <w:bCs/>
        </w:rPr>
      </w:pPr>
    </w:p>
    <w:p w:rsidR="00EA1934" w:rsidRPr="002F589E" w:rsidRDefault="00EA1934" w:rsidP="00CC3B43">
      <w:pPr>
        <w:jc w:val="center"/>
        <w:rPr>
          <w:b/>
          <w:bCs/>
        </w:rPr>
      </w:pPr>
    </w:p>
    <w:p w:rsidR="00CC3B43" w:rsidRPr="002F589E" w:rsidRDefault="00CC3B43" w:rsidP="00CC3B43">
      <w:pPr>
        <w:spacing w:line="276" w:lineRule="auto"/>
        <w:jc w:val="center"/>
        <w:rPr>
          <w:b/>
          <w:bCs/>
        </w:rPr>
      </w:pPr>
      <w:r w:rsidRPr="002F589E">
        <w:rPr>
          <w:b/>
          <w:bCs/>
        </w:rPr>
        <w:lastRenderedPageBreak/>
        <w:t>1. Общие положения</w:t>
      </w:r>
    </w:p>
    <w:p w:rsidR="00CC3B43" w:rsidRPr="002F589E" w:rsidRDefault="00CC3B43" w:rsidP="00CC3B43">
      <w:pPr>
        <w:spacing w:line="276" w:lineRule="auto"/>
        <w:jc w:val="both"/>
        <w:rPr>
          <w:b/>
          <w:bCs/>
        </w:rPr>
      </w:pPr>
      <w:r w:rsidRPr="002F589E">
        <w:t xml:space="preserve">1.1. Настоящее Положение </w:t>
      </w:r>
      <w:r w:rsidRPr="002F589E">
        <w:rPr>
          <w:bCs/>
        </w:rPr>
        <w:t xml:space="preserve">о программе </w:t>
      </w:r>
      <w:r>
        <w:rPr>
          <w:bCs/>
        </w:rPr>
        <w:t>внеурочной деятельности</w:t>
      </w:r>
      <w:r w:rsidRPr="002F589E">
        <w:rPr>
          <w:b/>
          <w:bCs/>
        </w:rPr>
        <w:t xml:space="preserve"> </w:t>
      </w:r>
      <w:r w:rsidRPr="002F589E">
        <w:rPr>
          <w:bCs/>
        </w:rPr>
        <w:t xml:space="preserve">в рамках ФГОС (далее – Положение) </w:t>
      </w:r>
      <w:r w:rsidRPr="002F589E">
        <w:t xml:space="preserve">разработано в соответствии </w:t>
      </w:r>
      <w:proofErr w:type="gramStart"/>
      <w:r w:rsidRPr="002F589E">
        <w:t>с</w:t>
      </w:r>
      <w:proofErr w:type="gramEnd"/>
    </w:p>
    <w:p w:rsidR="00CC3B43" w:rsidRPr="002F589E" w:rsidRDefault="00CC3B43" w:rsidP="00CC3B43">
      <w:pPr>
        <w:spacing w:line="276" w:lineRule="auto"/>
        <w:jc w:val="both"/>
        <w:rPr>
          <w:bCs/>
        </w:rPr>
      </w:pPr>
      <w:r w:rsidRPr="002F589E">
        <w:rPr>
          <w:bCs/>
        </w:rPr>
        <w:t xml:space="preserve">- </w:t>
      </w:r>
      <w:r w:rsidRPr="002F589E">
        <w:t xml:space="preserve">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F589E">
          <w:t>2012 г</w:t>
        </w:r>
      </w:smartTag>
      <w:r w:rsidRPr="002F589E">
        <w:t>. № 273-ФЗ  «Об образовании в Российской Федерации»</w:t>
      </w:r>
      <w:r w:rsidRPr="002F589E">
        <w:rPr>
          <w:bCs/>
        </w:rPr>
        <w:t>;</w:t>
      </w:r>
    </w:p>
    <w:p w:rsidR="00CC3B43" w:rsidRPr="002F589E" w:rsidRDefault="00CC3B43" w:rsidP="00CC3B43">
      <w:pPr>
        <w:spacing w:line="276" w:lineRule="auto"/>
        <w:jc w:val="both"/>
      </w:pPr>
      <w:r w:rsidRPr="002F589E">
        <w:rPr>
          <w:bCs/>
        </w:rPr>
        <w:t>- Приказом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образования». (</w:t>
      </w:r>
      <w:r w:rsidRPr="002F589E">
        <w:t xml:space="preserve">в ред. Приказов </w:t>
      </w:r>
      <w:proofErr w:type="spellStart"/>
      <w:r w:rsidRPr="002F589E">
        <w:t>Минобрнауки</w:t>
      </w:r>
      <w:proofErr w:type="spellEnd"/>
      <w:r w:rsidRPr="002F589E">
        <w:t xml:space="preserve"> России от </w:t>
      </w:r>
      <w:proofErr w:type="spellStart"/>
      <w:r w:rsidRPr="002F589E">
        <w:t>от</w:t>
      </w:r>
      <w:proofErr w:type="spellEnd"/>
      <w:r w:rsidRPr="002F589E">
        <w:t xml:space="preserve"> 26 ноября 2010 г., 22 сентября 2011 г., 18 декабря 2012 г., 29 декабря 2014 г., 18 мая 2015г. 31.12.2015  №</w:t>
      </w:r>
      <w:hyperlink r:id="rId9" w:history="1">
        <w:r w:rsidRPr="002F589E">
          <w:rPr>
            <w:rStyle w:val="a4"/>
          </w:rPr>
          <w:t>1576</w:t>
        </w:r>
      </w:hyperlink>
      <w:r w:rsidRPr="002F589E">
        <w:t>);</w:t>
      </w:r>
    </w:p>
    <w:p w:rsidR="00CC3B43" w:rsidRPr="002F589E" w:rsidRDefault="00CC3B43" w:rsidP="00CC3B43">
      <w:pPr>
        <w:spacing w:line="276" w:lineRule="auto"/>
        <w:jc w:val="both"/>
      </w:pPr>
      <w:r w:rsidRPr="002F589E">
        <w:t xml:space="preserve"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2F589E">
        <w:t>Минобрнауки</w:t>
      </w:r>
      <w:proofErr w:type="spellEnd"/>
      <w:r w:rsidRPr="002F589E">
        <w:t xml:space="preserve"> России от 29.12.2014 </w:t>
      </w:r>
      <w:hyperlink r:id="rId10" w:history="1">
        <w:r w:rsidRPr="002F589E">
          <w:rPr>
            <w:rStyle w:val="a4"/>
          </w:rPr>
          <w:t>N 1644</w:t>
        </w:r>
      </w:hyperlink>
      <w:r w:rsidRPr="002F589E">
        <w:t xml:space="preserve">, от 31.12.2015 </w:t>
      </w:r>
      <w:hyperlink r:id="rId11" w:history="1">
        <w:r w:rsidRPr="002F589E">
          <w:rPr>
            <w:rStyle w:val="a4"/>
          </w:rPr>
          <w:t>N 1577</w:t>
        </w:r>
      </w:hyperlink>
      <w:r w:rsidRPr="002F589E">
        <w:t>);</w:t>
      </w:r>
    </w:p>
    <w:p w:rsidR="00CC3B43" w:rsidRPr="002F589E" w:rsidRDefault="00CC3B43" w:rsidP="00CC3B43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89E">
        <w:rPr>
          <w:rFonts w:ascii="Times New Roman" w:hAnsi="Times New Roman" w:cs="Times New Roman"/>
          <w:b w:val="0"/>
          <w:sz w:val="24"/>
          <w:szCs w:val="24"/>
        </w:rPr>
        <w:t>- Примерной основной образовательной программой  начального общего образования.</w:t>
      </w:r>
      <w:r w:rsidRPr="002F589E">
        <w:rPr>
          <w:rFonts w:ascii="Times New Roman" w:hAnsi="Times New Roman" w:cs="Times New Roman"/>
          <w:b w:val="0"/>
          <w:sz w:val="24"/>
          <w:szCs w:val="24"/>
          <w:lang w:eastAsia="x-none"/>
        </w:rPr>
        <w:t xml:space="preserve"> О</w:t>
      </w:r>
      <w:r w:rsidRPr="002F589E">
        <w:rPr>
          <w:rFonts w:ascii="Times New Roman" w:hAnsi="Times New Roman" w:cs="Times New Roman"/>
          <w:b w:val="0"/>
          <w:sz w:val="24"/>
          <w:szCs w:val="24"/>
        </w:rPr>
        <w:t xml:space="preserve">добрена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2F589E">
          <w:rPr>
            <w:rFonts w:ascii="Times New Roman" w:hAnsi="Times New Roman" w:cs="Times New Roman"/>
            <w:b w:val="0"/>
            <w:sz w:val="24"/>
            <w:szCs w:val="24"/>
          </w:rPr>
          <w:t>2015 г</w:t>
        </w:r>
      </w:smartTag>
      <w:r w:rsidRPr="002F589E">
        <w:rPr>
          <w:rFonts w:ascii="Times New Roman" w:hAnsi="Times New Roman" w:cs="Times New Roman"/>
          <w:b w:val="0"/>
          <w:sz w:val="24"/>
          <w:szCs w:val="24"/>
        </w:rPr>
        <w:t>. № 1/15);</w:t>
      </w:r>
    </w:p>
    <w:p w:rsidR="00CC3B43" w:rsidRPr="002F589E" w:rsidRDefault="00CC3B43" w:rsidP="00CC3B43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89E">
        <w:rPr>
          <w:rFonts w:ascii="Times New Roman" w:hAnsi="Times New Roman" w:cs="Times New Roman"/>
          <w:b w:val="0"/>
          <w:sz w:val="24"/>
          <w:szCs w:val="24"/>
        </w:rPr>
        <w:t>- Примерной основной образовательной программой  основного общего образования.</w:t>
      </w:r>
      <w:r w:rsidRPr="002F589E">
        <w:rPr>
          <w:rFonts w:ascii="Times New Roman" w:hAnsi="Times New Roman" w:cs="Times New Roman"/>
          <w:b w:val="0"/>
          <w:sz w:val="24"/>
          <w:szCs w:val="24"/>
          <w:lang w:eastAsia="x-none"/>
        </w:rPr>
        <w:t xml:space="preserve"> О</w:t>
      </w:r>
      <w:r w:rsidRPr="002F589E">
        <w:rPr>
          <w:rFonts w:ascii="Times New Roman" w:hAnsi="Times New Roman" w:cs="Times New Roman"/>
          <w:b w:val="0"/>
          <w:sz w:val="24"/>
          <w:szCs w:val="24"/>
        </w:rPr>
        <w:t xml:space="preserve">добрена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2F589E">
          <w:rPr>
            <w:rFonts w:ascii="Times New Roman" w:hAnsi="Times New Roman" w:cs="Times New Roman"/>
            <w:b w:val="0"/>
            <w:sz w:val="24"/>
            <w:szCs w:val="24"/>
          </w:rPr>
          <w:t>2015 г</w:t>
        </w:r>
      </w:smartTag>
      <w:r w:rsidRPr="002F589E">
        <w:rPr>
          <w:rFonts w:ascii="Times New Roman" w:hAnsi="Times New Roman" w:cs="Times New Roman"/>
          <w:b w:val="0"/>
          <w:sz w:val="24"/>
          <w:szCs w:val="24"/>
        </w:rPr>
        <w:t>. № 1/15).</w:t>
      </w:r>
    </w:p>
    <w:p w:rsidR="00CC3B43" w:rsidRPr="002F589E" w:rsidRDefault="00CC3B43" w:rsidP="00CC3B43">
      <w:pPr>
        <w:spacing w:line="276" w:lineRule="auto"/>
        <w:ind w:right="-24"/>
        <w:jc w:val="both"/>
        <w:rPr>
          <w:bCs/>
        </w:rPr>
      </w:pPr>
      <w:r w:rsidRPr="002F589E">
        <w:t xml:space="preserve">1.2.  Положение регламентирует порядок разработки, оформления, согласования, утверждения  </w:t>
      </w:r>
      <w:r>
        <w:t xml:space="preserve">  программ внеурочной деятельности</w:t>
      </w:r>
      <w:r w:rsidRPr="002F589E">
        <w:rPr>
          <w:bCs/>
        </w:rPr>
        <w:t xml:space="preserve">  в рамках ФГОС.</w:t>
      </w:r>
      <w:r w:rsidRPr="002F589E">
        <w:t xml:space="preserve"> </w:t>
      </w:r>
    </w:p>
    <w:p w:rsidR="00CC3B43" w:rsidRPr="002F589E" w:rsidRDefault="00CC3B43" w:rsidP="00CC3B4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89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589E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(далее – </w:t>
      </w:r>
      <w:r w:rsidRPr="002F589E">
        <w:rPr>
          <w:rFonts w:ascii="Times New Roman" w:hAnsi="Times New Roman" w:cs="Times New Roman"/>
          <w:sz w:val="24"/>
          <w:szCs w:val="24"/>
        </w:rPr>
        <w:t xml:space="preserve"> программа)  обеспечивают достижение планируемых результатов освоения основной образовательной программы основного общего образования, 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CC3B43" w:rsidRPr="002F589E" w:rsidRDefault="00CC3B43" w:rsidP="00CC3B43">
      <w:pPr>
        <w:spacing w:line="276" w:lineRule="auto"/>
        <w:jc w:val="both"/>
      </w:pPr>
      <w:r>
        <w:t>1.4. П</w:t>
      </w:r>
      <w:r w:rsidRPr="002F589E">
        <w:t xml:space="preserve">рограмма  входит в состав содержательного раздела  основной образовательной программы </w:t>
      </w:r>
      <w:r w:rsidRPr="002F589E">
        <w:rPr>
          <w:i/>
        </w:rPr>
        <w:t>общеобразовательного учреждения</w:t>
      </w:r>
      <w:r w:rsidRPr="002F589E">
        <w:t xml:space="preserve">. </w:t>
      </w:r>
    </w:p>
    <w:p w:rsidR="00CC3B43" w:rsidRPr="002F589E" w:rsidRDefault="00CC3B43" w:rsidP="00CC3B43">
      <w:pPr>
        <w:spacing w:line="276" w:lineRule="auto"/>
        <w:jc w:val="both"/>
      </w:pPr>
      <w:r w:rsidRPr="002F589E">
        <w:t xml:space="preserve">1.5. Разработка, </w:t>
      </w:r>
      <w:r>
        <w:t xml:space="preserve">утверждение и реализация </w:t>
      </w:r>
      <w:r w:rsidRPr="002F589E">
        <w:t xml:space="preserve"> программ относится к компетенции общеобразовательного учреждения.</w:t>
      </w:r>
    </w:p>
    <w:p w:rsidR="00CC3B43" w:rsidRPr="002F589E" w:rsidRDefault="00CC3B43" w:rsidP="00CC3B43">
      <w:pPr>
        <w:pStyle w:val="a3"/>
        <w:spacing w:before="0" w:after="0" w:line="276" w:lineRule="auto"/>
        <w:rPr>
          <w:bCs/>
          <w:color w:val="auto"/>
        </w:rPr>
      </w:pPr>
      <w:r>
        <w:rPr>
          <w:color w:val="auto"/>
        </w:rPr>
        <w:t>1.6 П</w:t>
      </w:r>
      <w:r w:rsidRPr="002F589E">
        <w:rPr>
          <w:color w:val="auto"/>
        </w:rPr>
        <w:t>рограммы  составляются на уровень образования.</w:t>
      </w:r>
    </w:p>
    <w:p w:rsidR="00CC3B43" w:rsidRPr="002F589E" w:rsidRDefault="00CC3B43" w:rsidP="00CC3B43">
      <w:pPr>
        <w:pStyle w:val="a3"/>
        <w:spacing w:before="0" w:after="0" w:line="276" w:lineRule="auto"/>
        <w:jc w:val="center"/>
        <w:rPr>
          <w:b/>
          <w:bCs/>
          <w:color w:val="auto"/>
        </w:rPr>
      </w:pPr>
    </w:p>
    <w:p w:rsidR="00CC3B43" w:rsidRPr="002F589E" w:rsidRDefault="00CC3B43" w:rsidP="00CC3B43">
      <w:pPr>
        <w:pStyle w:val="a3"/>
        <w:spacing w:before="0" w:after="0" w:line="276" w:lineRule="auto"/>
        <w:jc w:val="center"/>
        <w:rPr>
          <w:b/>
          <w:bCs/>
          <w:color w:val="auto"/>
        </w:rPr>
      </w:pPr>
      <w:r w:rsidRPr="002F589E">
        <w:rPr>
          <w:b/>
          <w:bCs/>
          <w:color w:val="auto"/>
        </w:rPr>
        <w:t xml:space="preserve">2. Структура рабочей программы 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</w:rPr>
      </w:pPr>
      <w:r>
        <w:rPr>
          <w:bCs/>
          <w:color w:val="auto"/>
        </w:rPr>
        <w:t>2.1 П</w:t>
      </w:r>
      <w:r w:rsidRPr="002F589E">
        <w:rPr>
          <w:bCs/>
          <w:color w:val="auto"/>
        </w:rPr>
        <w:t xml:space="preserve">рограмма </w:t>
      </w:r>
      <w:r w:rsidRPr="002F589E">
        <w:rPr>
          <w:color w:val="auto"/>
        </w:rPr>
        <w:t xml:space="preserve">включает в себя следующие элементы: </w:t>
      </w:r>
    </w:p>
    <w:p w:rsidR="00CC3B43" w:rsidRPr="002F589E" w:rsidRDefault="00CC3B43" w:rsidP="00CC3B43">
      <w:pPr>
        <w:pStyle w:val="a3"/>
        <w:spacing w:before="0" w:after="0" w:line="276" w:lineRule="auto"/>
        <w:ind w:left="360"/>
        <w:rPr>
          <w:color w:val="auto"/>
        </w:rPr>
      </w:pPr>
      <w:r w:rsidRPr="002F589E">
        <w:rPr>
          <w:color w:val="auto"/>
        </w:rPr>
        <w:t>1. титульный лист;</w:t>
      </w:r>
    </w:p>
    <w:p w:rsidR="00CC3B43" w:rsidRPr="002F589E" w:rsidRDefault="00CC3B43" w:rsidP="00CC3B43">
      <w:pPr>
        <w:pStyle w:val="a3"/>
        <w:spacing w:before="0" w:after="0" w:line="276" w:lineRule="auto"/>
        <w:ind w:left="360"/>
      </w:pPr>
      <w:r w:rsidRPr="002F589E">
        <w:t>2. пояснительную записку;</w:t>
      </w:r>
    </w:p>
    <w:p w:rsidR="00CC3B43" w:rsidRPr="002F589E" w:rsidRDefault="00CC3B43" w:rsidP="00CC3B43">
      <w:pPr>
        <w:pStyle w:val="a3"/>
        <w:spacing w:before="0" w:after="0" w:line="276" w:lineRule="auto"/>
        <w:ind w:left="360"/>
      </w:pPr>
      <w:r w:rsidRPr="002F589E">
        <w:t xml:space="preserve">3. планируемые результаты освоения </w:t>
      </w:r>
      <w:r>
        <w:t>программы</w:t>
      </w:r>
      <w:r w:rsidRPr="002F589E">
        <w:t>;</w:t>
      </w:r>
    </w:p>
    <w:p w:rsidR="00CC3B43" w:rsidRPr="002F589E" w:rsidRDefault="00CC3B43" w:rsidP="00CC3B43">
      <w:pPr>
        <w:pStyle w:val="a3"/>
        <w:spacing w:before="0" w:after="0" w:line="276" w:lineRule="auto"/>
        <w:ind w:left="360"/>
      </w:pPr>
      <w:r w:rsidRPr="002F589E">
        <w:t>4. содержание учебного предмета, курса;</w:t>
      </w:r>
    </w:p>
    <w:p w:rsidR="00CC3B43" w:rsidRDefault="00CC3B43" w:rsidP="00CC3B43">
      <w:pPr>
        <w:pStyle w:val="a3"/>
        <w:spacing w:before="0" w:after="0" w:line="276" w:lineRule="auto"/>
        <w:ind w:left="360"/>
      </w:pPr>
      <w:r w:rsidRPr="002F589E">
        <w:t>5. тематическое планирование с указанием количества часов, отводимых на освоение каждой темы.</w:t>
      </w:r>
    </w:p>
    <w:p w:rsidR="009E2C9A" w:rsidRDefault="009E2C9A" w:rsidP="00CC3B43">
      <w:pPr>
        <w:pStyle w:val="a3"/>
        <w:spacing w:before="0" w:after="0" w:line="276" w:lineRule="auto"/>
        <w:ind w:left="360"/>
      </w:pPr>
    </w:p>
    <w:p w:rsidR="009E2C9A" w:rsidRDefault="009E2C9A" w:rsidP="00CC3B43">
      <w:pPr>
        <w:pStyle w:val="a3"/>
        <w:spacing w:before="0" w:after="0" w:line="276" w:lineRule="auto"/>
        <w:ind w:left="360"/>
      </w:pPr>
    </w:p>
    <w:p w:rsidR="009E2C9A" w:rsidRPr="002F589E" w:rsidRDefault="009E2C9A" w:rsidP="00CC3B43">
      <w:pPr>
        <w:pStyle w:val="a3"/>
        <w:spacing w:before="0" w:after="0" w:line="276" w:lineRule="auto"/>
        <w:ind w:left="360"/>
        <w:rPr>
          <w:color w:val="auto"/>
        </w:rPr>
      </w:pPr>
    </w:p>
    <w:p w:rsidR="00CC3B43" w:rsidRPr="002F589E" w:rsidRDefault="00CC3B43" w:rsidP="00CC3B43">
      <w:pPr>
        <w:spacing w:line="276" w:lineRule="auto"/>
        <w:ind w:firstLine="709"/>
        <w:jc w:val="both"/>
        <w:rPr>
          <w:bCs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CC3B43" w:rsidRPr="002F589E" w:rsidTr="00F776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shd w:val="clear" w:color="auto" w:fill="FFFFFF"/>
              <w:spacing w:line="276" w:lineRule="auto"/>
              <w:jc w:val="center"/>
            </w:pPr>
            <w:r w:rsidRPr="002F589E">
              <w:t xml:space="preserve">Элементы </w:t>
            </w:r>
          </w:p>
          <w:p w:rsidR="00CC3B43" w:rsidRPr="002F589E" w:rsidRDefault="00CC3B43" w:rsidP="00F7764F">
            <w:pPr>
              <w:shd w:val="clear" w:color="auto" w:fill="FFFFFF"/>
              <w:spacing w:line="276" w:lineRule="auto"/>
              <w:jc w:val="center"/>
            </w:pPr>
            <w:r w:rsidRPr="002F589E">
              <w:lastRenderedPageBreak/>
              <w:t>рабочей</w:t>
            </w:r>
          </w:p>
          <w:p w:rsidR="00CC3B43" w:rsidRPr="002F589E" w:rsidRDefault="00CC3B43" w:rsidP="00F7764F">
            <w:pPr>
              <w:shd w:val="clear" w:color="auto" w:fill="FFFFFF"/>
              <w:spacing w:line="276" w:lineRule="auto"/>
              <w:jc w:val="center"/>
            </w:pPr>
            <w:r w:rsidRPr="002F589E"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shd w:val="clear" w:color="auto" w:fill="FFFFFF"/>
              <w:spacing w:line="276" w:lineRule="auto"/>
              <w:ind w:right="41"/>
              <w:jc w:val="center"/>
            </w:pPr>
            <w:r w:rsidRPr="002F589E">
              <w:lastRenderedPageBreak/>
              <w:t>Содержание элементов рабочей программы</w:t>
            </w:r>
          </w:p>
        </w:tc>
      </w:tr>
      <w:tr w:rsidR="00CC3B43" w:rsidRPr="002F589E" w:rsidTr="00F776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shd w:val="clear" w:color="auto" w:fill="FFFFFF"/>
              <w:spacing w:line="276" w:lineRule="auto"/>
              <w:rPr>
                <w:bCs/>
              </w:rPr>
            </w:pPr>
            <w:r w:rsidRPr="002F589E">
              <w:lastRenderedPageBreak/>
              <w:t>1. Титульный лист (приложение 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pStyle w:val="a3"/>
              <w:spacing w:before="0" w:after="0" w:line="276" w:lineRule="auto"/>
              <w:rPr>
                <w:color w:val="auto"/>
              </w:rPr>
            </w:pPr>
            <w:r w:rsidRPr="002F589E">
              <w:rPr>
                <w:color w:val="auto"/>
              </w:rPr>
              <w:t>- наименование ОУ;</w:t>
            </w:r>
          </w:p>
          <w:p w:rsidR="00CC3B43" w:rsidRPr="002F589E" w:rsidRDefault="00CC3B43" w:rsidP="00F7764F">
            <w:pPr>
              <w:pStyle w:val="a3"/>
              <w:spacing w:before="0" w:after="0" w:line="276" w:lineRule="auto"/>
              <w:rPr>
                <w:color w:val="auto"/>
              </w:rPr>
            </w:pPr>
            <w:r w:rsidRPr="002F589E">
              <w:rPr>
                <w:color w:val="auto"/>
              </w:rPr>
              <w:t xml:space="preserve">- ссылка на утверждение ООП; </w:t>
            </w:r>
          </w:p>
          <w:p w:rsidR="00CC3B43" w:rsidRPr="002F589E" w:rsidRDefault="00CC3B43" w:rsidP="00F7764F">
            <w:pPr>
              <w:pStyle w:val="a3"/>
              <w:spacing w:before="0" w:after="0" w:line="276" w:lineRule="auto"/>
              <w:rPr>
                <w:color w:val="auto"/>
              </w:rPr>
            </w:pPr>
            <w:r w:rsidRPr="002F589E">
              <w:rPr>
                <w:color w:val="auto"/>
              </w:rPr>
              <w:t>- название рабочей программы;</w:t>
            </w:r>
          </w:p>
          <w:p w:rsidR="00CC3B43" w:rsidRPr="002F589E" w:rsidRDefault="00CC3B43" w:rsidP="00F7764F">
            <w:pPr>
              <w:pStyle w:val="a3"/>
              <w:spacing w:before="0" w:after="0" w:line="276" w:lineRule="auto"/>
              <w:rPr>
                <w:color w:val="auto"/>
              </w:rPr>
            </w:pPr>
            <w:r w:rsidRPr="002F589E">
              <w:rPr>
                <w:color w:val="auto"/>
              </w:rPr>
              <w:t>- адресность;</w:t>
            </w:r>
          </w:p>
          <w:p w:rsidR="00CC3B43" w:rsidRPr="002F589E" w:rsidRDefault="00CC3B43" w:rsidP="00F7764F">
            <w:pPr>
              <w:pStyle w:val="a3"/>
              <w:spacing w:before="0" w:after="0" w:line="276" w:lineRule="auto"/>
              <w:rPr>
                <w:color w:val="auto"/>
              </w:rPr>
            </w:pPr>
            <w:r w:rsidRPr="002F589E">
              <w:rPr>
                <w:color w:val="auto"/>
              </w:rPr>
              <w:t>- количество часов;</w:t>
            </w:r>
          </w:p>
          <w:p w:rsidR="00CC3B43" w:rsidRPr="002F589E" w:rsidRDefault="00CC3B43" w:rsidP="00F7764F">
            <w:pPr>
              <w:pStyle w:val="a3"/>
              <w:spacing w:before="0" w:after="0" w:line="276" w:lineRule="auto"/>
              <w:rPr>
                <w:color w:val="auto"/>
              </w:rPr>
            </w:pPr>
            <w:r w:rsidRPr="002F589E">
              <w:rPr>
                <w:color w:val="auto"/>
              </w:rPr>
              <w:t xml:space="preserve">- гриф </w:t>
            </w:r>
            <w:r w:rsidRPr="002F589E">
              <w:rPr>
                <w:i/>
                <w:color w:val="auto"/>
              </w:rPr>
              <w:t>рассмотрен</w:t>
            </w:r>
            <w:r>
              <w:rPr>
                <w:i/>
                <w:color w:val="auto"/>
              </w:rPr>
              <w:t>о</w:t>
            </w:r>
            <w:r w:rsidRPr="002F589E">
              <w:rPr>
                <w:i/>
                <w:color w:val="auto"/>
              </w:rPr>
              <w:t xml:space="preserve"> </w:t>
            </w:r>
            <w:r w:rsidRPr="002F589E">
              <w:rPr>
                <w:color w:val="auto"/>
              </w:rPr>
              <w:t>РМО;</w:t>
            </w:r>
          </w:p>
          <w:p w:rsidR="00CC3B43" w:rsidRPr="002F589E" w:rsidRDefault="00CC3B43" w:rsidP="00F7764F">
            <w:pPr>
              <w:pStyle w:val="a3"/>
              <w:spacing w:before="0" w:after="0" w:line="276" w:lineRule="auto"/>
              <w:rPr>
                <w:color w:val="auto"/>
              </w:rPr>
            </w:pPr>
            <w:r w:rsidRPr="002F589E">
              <w:rPr>
                <w:color w:val="auto"/>
              </w:rPr>
              <w:t xml:space="preserve">- гриф </w:t>
            </w:r>
            <w:r w:rsidRPr="002F589E">
              <w:rPr>
                <w:i/>
                <w:color w:val="auto"/>
              </w:rPr>
              <w:t>принятия</w:t>
            </w:r>
            <w:r w:rsidRPr="002F589E">
              <w:rPr>
                <w:color w:val="auto"/>
              </w:rPr>
              <w:t xml:space="preserve"> педагогическим советом; </w:t>
            </w:r>
          </w:p>
          <w:p w:rsidR="00CC3B43" w:rsidRPr="002F589E" w:rsidRDefault="00CC3B43" w:rsidP="00F7764F">
            <w:pPr>
              <w:pStyle w:val="a3"/>
              <w:spacing w:before="0" w:after="0" w:line="276" w:lineRule="auto"/>
              <w:rPr>
                <w:color w:val="auto"/>
              </w:rPr>
            </w:pPr>
            <w:r w:rsidRPr="002F589E">
              <w:rPr>
                <w:color w:val="auto"/>
              </w:rPr>
              <w:t>- согласована с зам. директора по УВР</w:t>
            </w:r>
          </w:p>
        </w:tc>
      </w:tr>
      <w:tr w:rsidR="00CC3B43" w:rsidRPr="002F589E" w:rsidTr="00F776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shd w:val="clear" w:color="auto" w:fill="FFFFFF"/>
              <w:spacing w:line="276" w:lineRule="auto"/>
            </w:pPr>
            <w:r w:rsidRPr="002F589E">
              <w:t>2. Пояснительная</w:t>
            </w:r>
          </w:p>
          <w:p w:rsidR="00CC3B43" w:rsidRPr="002F589E" w:rsidRDefault="00CC3B43" w:rsidP="00F7764F">
            <w:pPr>
              <w:shd w:val="clear" w:color="auto" w:fill="FFFFFF"/>
              <w:spacing w:line="276" w:lineRule="auto"/>
              <w:rPr>
                <w:i/>
              </w:rPr>
            </w:pPr>
            <w:r w:rsidRPr="002F589E">
              <w:t xml:space="preserve"> записка </w:t>
            </w:r>
            <w:r w:rsidRPr="002F589E">
              <w:rPr>
                <w:i/>
              </w:rPr>
              <w:t>(на уровень обучения)</w:t>
            </w:r>
          </w:p>
          <w:p w:rsidR="00CC3B43" w:rsidRPr="002F589E" w:rsidRDefault="00CC3B43" w:rsidP="00F7764F">
            <w:pPr>
              <w:shd w:val="clear" w:color="auto" w:fill="FFFFFF"/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spacing w:line="276" w:lineRule="auto"/>
              <w:jc w:val="both"/>
            </w:pPr>
            <w:r w:rsidRPr="002F589E">
              <w:t>- название, год издания примерной программы, на основе которой(</w:t>
            </w:r>
            <w:proofErr w:type="spellStart"/>
            <w:r w:rsidRPr="002F589E">
              <w:t>ых</w:t>
            </w:r>
            <w:proofErr w:type="spellEnd"/>
            <w:r w:rsidRPr="002F589E">
              <w:t xml:space="preserve">) разработана рабочая программа; </w:t>
            </w:r>
          </w:p>
          <w:p w:rsidR="00CC3B43" w:rsidRPr="002F589E" w:rsidRDefault="00CC3B43" w:rsidP="00F7764F">
            <w:pPr>
              <w:spacing w:line="276" w:lineRule="auto"/>
              <w:jc w:val="both"/>
            </w:pPr>
            <w:r w:rsidRPr="002F589E">
              <w:t>- цели и задачи данной программы обучения в области формирования системы знаний, умений;</w:t>
            </w:r>
          </w:p>
          <w:p w:rsidR="00CC3B43" w:rsidRPr="002F589E" w:rsidRDefault="00CC3B43" w:rsidP="00F7764F">
            <w:pPr>
              <w:keepNext/>
              <w:suppressAutoHyphens/>
              <w:spacing w:line="276" w:lineRule="auto"/>
              <w:rPr>
                <w:bCs/>
                <w:color w:val="000000"/>
              </w:rPr>
            </w:pPr>
            <w:r w:rsidRPr="002F589E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о</w:t>
            </w:r>
            <w:r w:rsidRPr="002F589E">
              <w:rPr>
                <w:bCs/>
                <w:color w:val="000000"/>
              </w:rPr>
              <w:t xml:space="preserve">бщая характеристика </w:t>
            </w:r>
            <w:r>
              <w:rPr>
                <w:bCs/>
                <w:color w:val="000000"/>
              </w:rPr>
              <w:t>программы</w:t>
            </w:r>
            <w:r w:rsidRPr="002F589E">
              <w:rPr>
                <w:bCs/>
                <w:color w:val="000000"/>
              </w:rPr>
              <w:t xml:space="preserve"> </w:t>
            </w:r>
          </w:p>
          <w:p w:rsidR="00CC3B43" w:rsidRPr="002F589E" w:rsidRDefault="00CC3B43" w:rsidP="00F7764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- о</w:t>
            </w:r>
            <w:r w:rsidRPr="002F589E">
              <w:rPr>
                <w:bCs/>
                <w:color w:val="000000"/>
              </w:rPr>
              <w:t xml:space="preserve">писание места </w:t>
            </w:r>
            <w:r>
              <w:rPr>
                <w:bCs/>
                <w:color w:val="000000"/>
              </w:rPr>
              <w:t>программы</w:t>
            </w:r>
            <w:r w:rsidRPr="002F589E">
              <w:rPr>
                <w:bCs/>
                <w:color w:val="000000"/>
              </w:rPr>
              <w:t xml:space="preserve"> в учебном плане</w:t>
            </w:r>
          </w:p>
          <w:p w:rsidR="00CC3B43" w:rsidRPr="002F589E" w:rsidRDefault="00CC3B43" w:rsidP="00F7764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ц</w:t>
            </w:r>
            <w:r w:rsidRPr="002F589E">
              <w:rPr>
                <w:bCs/>
                <w:color w:val="000000"/>
              </w:rPr>
              <w:t xml:space="preserve">енностные ориентиры содержания </w:t>
            </w:r>
            <w:r>
              <w:rPr>
                <w:bCs/>
                <w:color w:val="000000"/>
              </w:rPr>
              <w:t>программы</w:t>
            </w:r>
            <w:r w:rsidRPr="002F589E">
              <w:rPr>
                <w:bCs/>
                <w:color w:val="000000"/>
              </w:rPr>
              <w:t xml:space="preserve"> </w:t>
            </w:r>
          </w:p>
          <w:p w:rsidR="00CC3B43" w:rsidRPr="002F589E" w:rsidRDefault="00CC3B43" w:rsidP="00F7764F">
            <w:pPr>
              <w:spacing w:line="276" w:lineRule="auto"/>
              <w:jc w:val="both"/>
            </w:pPr>
            <w:r w:rsidRPr="002F589E">
              <w:t xml:space="preserve">- количество часов, отводимых на изучение </w:t>
            </w:r>
            <w:r>
              <w:t>программы</w:t>
            </w:r>
            <w:r w:rsidRPr="002F589E">
              <w:t xml:space="preserve"> согласно календарно-тематическому планированию;</w:t>
            </w:r>
          </w:p>
          <w:p w:rsidR="00CC3B43" w:rsidRPr="002F589E" w:rsidRDefault="00CC3B43" w:rsidP="00F7764F">
            <w:pPr>
              <w:spacing w:line="276" w:lineRule="auto"/>
              <w:jc w:val="both"/>
            </w:pPr>
            <w:r w:rsidRPr="002F589E">
              <w:t xml:space="preserve">- </w:t>
            </w:r>
            <w:r>
              <w:t>результат освоения программы внеурочной деятельности</w:t>
            </w:r>
            <w:r w:rsidRPr="002F589E">
              <w:t>.</w:t>
            </w:r>
          </w:p>
        </w:tc>
      </w:tr>
      <w:tr w:rsidR="00CC3B43" w:rsidRPr="002F589E" w:rsidTr="00F7764F">
        <w:trPr>
          <w:trHeight w:val="3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shd w:val="clear" w:color="auto" w:fill="FFFFFF"/>
              <w:spacing w:line="276" w:lineRule="auto"/>
              <w:rPr>
                <w:i/>
              </w:rPr>
            </w:pPr>
            <w:r w:rsidRPr="002F589E">
              <w:t xml:space="preserve">3. Планируемые результаты освоения </w:t>
            </w:r>
            <w:r>
              <w:t>программы</w:t>
            </w:r>
            <w:r w:rsidRPr="002F589E">
              <w:t xml:space="preserve"> </w:t>
            </w:r>
            <w:r w:rsidRPr="002F589E">
              <w:rPr>
                <w:i/>
              </w:rPr>
              <w:t>(на уровень обучения)</w:t>
            </w:r>
          </w:p>
          <w:p w:rsidR="00CC3B43" w:rsidRPr="002F589E" w:rsidRDefault="00CC3B43" w:rsidP="00F7764F">
            <w:pPr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spacing w:line="276" w:lineRule="auto"/>
              <w:jc w:val="both"/>
            </w:pPr>
            <w:r w:rsidRPr="002F589E">
              <w:t xml:space="preserve">- планируемые личностные, </w:t>
            </w:r>
            <w:proofErr w:type="spellStart"/>
            <w:r w:rsidRPr="002F589E">
              <w:t>метапредметные</w:t>
            </w:r>
            <w:proofErr w:type="spellEnd"/>
            <w:r w:rsidRPr="002F589E">
              <w:t xml:space="preserve">, предметные результаты освоения учебного предмета и </w:t>
            </w:r>
            <w:r w:rsidRPr="002F589E">
              <w:rPr>
                <w:rStyle w:val="dash041e005f0431005f044b005f0447005f043d005f044b005f04391005f005fchar1char1"/>
              </w:rPr>
              <w:t xml:space="preserve">универсальные учебные действия (регулятивные, познавательные, коммуникативные) </w:t>
            </w:r>
          </w:p>
        </w:tc>
      </w:tr>
      <w:tr w:rsidR="00CC3B43" w:rsidRPr="002F589E" w:rsidTr="00F776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shd w:val="clear" w:color="auto" w:fill="FFFFFF"/>
              <w:spacing w:line="276" w:lineRule="auto"/>
              <w:rPr>
                <w:i/>
              </w:rPr>
            </w:pPr>
            <w:r w:rsidRPr="002F589E">
              <w:t xml:space="preserve">4. Содержание </w:t>
            </w:r>
            <w:r>
              <w:t xml:space="preserve">программы </w:t>
            </w:r>
            <w:r w:rsidRPr="002F589E">
              <w:rPr>
                <w:i/>
              </w:rPr>
              <w:t>(на уровень обучения)</w:t>
            </w:r>
          </w:p>
          <w:p w:rsidR="00CC3B43" w:rsidRPr="002F589E" w:rsidRDefault="00CC3B43" w:rsidP="00F7764F">
            <w:pPr>
              <w:shd w:val="clear" w:color="auto" w:fill="FFFFFF"/>
              <w:spacing w:line="276" w:lineRule="auto"/>
            </w:pPr>
            <w:r w:rsidRPr="002F589E">
              <w:t xml:space="preserve"> (приложение 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43" w:rsidRPr="002F589E" w:rsidRDefault="00CC3B43" w:rsidP="00CC3B43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</w:pPr>
            <w:r w:rsidRPr="002F589E">
              <w:t>- название тем;</w:t>
            </w:r>
          </w:p>
          <w:p w:rsidR="00CC3B43" w:rsidRPr="002F589E" w:rsidRDefault="00CC3B43" w:rsidP="00CC3B43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</w:pPr>
            <w:r w:rsidRPr="002F589E">
              <w:t>- количество часов для их изучения;</w:t>
            </w:r>
          </w:p>
          <w:p w:rsidR="00CC3B43" w:rsidRPr="002F589E" w:rsidRDefault="00CC3B43" w:rsidP="00CC3B43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</w:pPr>
            <w:r w:rsidRPr="002F589E">
              <w:t>- темы практических и лабораторных работ.</w:t>
            </w:r>
          </w:p>
          <w:p w:rsidR="00CC3B43" w:rsidRPr="002F589E" w:rsidRDefault="00CC3B43" w:rsidP="00F7764F">
            <w:pPr>
              <w:shd w:val="clear" w:color="auto" w:fill="FFFFFF"/>
              <w:spacing w:line="276" w:lineRule="auto"/>
              <w:jc w:val="both"/>
            </w:pPr>
          </w:p>
        </w:tc>
      </w:tr>
      <w:tr w:rsidR="00CC3B43" w:rsidRPr="002F589E" w:rsidTr="00F7764F">
        <w:trPr>
          <w:trHeight w:val="15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B43" w:rsidRPr="002F589E" w:rsidRDefault="00CC3B43" w:rsidP="00F7764F">
            <w:pPr>
              <w:shd w:val="clear" w:color="auto" w:fill="FFFFFF"/>
              <w:spacing w:line="276" w:lineRule="auto"/>
            </w:pPr>
            <w:r w:rsidRPr="002F589E">
              <w:t xml:space="preserve">5. Тематическое планирование с указанием количества часов, отводимых на освоение каждой темы </w:t>
            </w:r>
          </w:p>
          <w:p w:rsidR="00CC3B43" w:rsidRPr="002F589E" w:rsidRDefault="00CC3B43" w:rsidP="00F7764F">
            <w:pPr>
              <w:shd w:val="clear" w:color="auto" w:fill="FFFFFF"/>
              <w:spacing w:line="276" w:lineRule="auto"/>
            </w:pPr>
            <w:r w:rsidRPr="002F589E">
              <w:rPr>
                <w:i/>
              </w:rPr>
              <w:t>(на уровень обучения по классам)</w:t>
            </w:r>
            <w:r w:rsidRPr="002F589E">
              <w:t xml:space="preserve"> (приложение 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B43" w:rsidRPr="002F589E" w:rsidRDefault="00CC3B43" w:rsidP="00F7764F">
            <w:pPr>
              <w:shd w:val="clear" w:color="auto" w:fill="FFFFFF"/>
              <w:spacing w:line="276" w:lineRule="auto"/>
              <w:ind w:right="41"/>
              <w:jc w:val="both"/>
            </w:pPr>
            <w:r w:rsidRPr="002F589E">
              <w:t>- наименование разделов, тем;</w:t>
            </w:r>
          </w:p>
          <w:p w:rsidR="00CC3B43" w:rsidRPr="002F589E" w:rsidRDefault="00CC3B43" w:rsidP="00F7764F">
            <w:pPr>
              <w:spacing w:line="276" w:lineRule="auto"/>
            </w:pPr>
            <w:r w:rsidRPr="002F589E">
              <w:t>- количество часов, отводимых на освоение раздела, темы;</w:t>
            </w:r>
          </w:p>
          <w:p w:rsidR="00CC3B43" w:rsidRPr="002F589E" w:rsidRDefault="00CC3B43" w:rsidP="00F7764F">
            <w:pPr>
              <w:spacing w:line="276" w:lineRule="auto"/>
              <w:rPr>
                <w:i/>
              </w:rPr>
            </w:pPr>
            <w:r w:rsidRPr="002F589E">
              <w:t>- количество часов на освоение учебного предмета, курса.</w:t>
            </w:r>
          </w:p>
          <w:p w:rsidR="00CC3B43" w:rsidRPr="002F589E" w:rsidRDefault="00CC3B43" w:rsidP="00F7764F">
            <w:pPr>
              <w:spacing w:line="276" w:lineRule="auto"/>
            </w:pPr>
          </w:p>
        </w:tc>
      </w:tr>
    </w:tbl>
    <w:p w:rsidR="00CC3B43" w:rsidRPr="002F589E" w:rsidRDefault="00CC3B43" w:rsidP="00CC3B43">
      <w:pPr>
        <w:spacing w:line="276" w:lineRule="auto"/>
        <w:jc w:val="both"/>
      </w:pPr>
    </w:p>
    <w:p w:rsidR="00CC3B43" w:rsidRPr="002F589E" w:rsidRDefault="00CC3B43" w:rsidP="00CC3B43">
      <w:pPr>
        <w:spacing w:line="276" w:lineRule="auto"/>
        <w:jc w:val="both"/>
      </w:pPr>
      <w:r w:rsidRPr="002F589E">
        <w:t>2.2. С целью создания условий для эффективной реализации программы</w:t>
      </w:r>
      <w:r>
        <w:t xml:space="preserve"> внеурочной деятельности</w:t>
      </w:r>
      <w:r w:rsidRPr="002F589E">
        <w:t xml:space="preserve">, определения оптимального использования технологий, методов, форм, приемов и средств обучения, каждый учитель разрабатывает свой календарно-тематический план. </w:t>
      </w:r>
    </w:p>
    <w:p w:rsidR="00CC3B43" w:rsidRPr="002F589E" w:rsidRDefault="00CC3B43" w:rsidP="00CC3B43">
      <w:pPr>
        <w:spacing w:line="276" w:lineRule="auto"/>
        <w:ind w:firstLine="709"/>
        <w:jc w:val="both"/>
      </w:pPr>
      <w:r w:rsidRPr="002F589E">
        <w:t>Календарно-тематический</w:t>
      </w:r>
      <w:r>
        <w:t xml:space="preserve"> план не является частью </w:t>
      </w:r>
      <w:r w:rsidRPr="002F589E">
        <w:t xml:space="preserve"> программы, он ежегодно согласовывается заместителем директора по УВР и ежегодно утверждается руководителем образовательного учреждения </w:t>
      </w:r>
      <w:r>
        <w:t xml:space="preserve">и является приложением к </w:t>
      </w:r>
      <w:r w:rsidRPr="002F589E">
        <w:t xml:space="preserve"> программе </w:t>
      </w:r>
      <w:r>
        <w:t>внеурочной деятельности</w:t>
      </w:r>
      <w:r w:rsidRPr="002F589E">
        <w:t xml:space="preserve"> (приложение 4). </w:t>
      </w:r>
    </w:p>
    <w:p w:rsidR="00CC3B43" w:rsidRDefault="00CC3B43" w:rsidP="00CC3B43">
      <w:pPr>
        <w:pStyle w:val="a3"/>
        <w:spacing w:before="0" w:after="0" w:line="276" w:lineRule="auto"/>
        <w:jc w:val="center"/>
        <w:rPr>
          <w:b/>
          <w:bCs/>
          <w:color w:val="auto"/>
        </w:rPr>
      </w:pPr>
    </w:p>
    <w:p w:rsidR="009E2C9A" w:rsidRPr="002F589E" w:rsidRDefault="009E2C9A" w:rsidP="00CC3B43">
      <w:pPr>
        <w:pStyle w:val="a3"/>
        <w:spacing w:before="0" w:after="0" w:line="276" w:lineRule="auto"/>
        <w:jc w:val="center"/>
        <w:rPr>
          <w:b/>
          <w:bCs/>
          <w:color w:val="auto"/>
        </w:rPr>
      </w:pPr>
    </w:p>
    <w:p w:rsidR="00CC3B43" w:rsidRPr="002F589E" w:rsidRDefault="00CC3B43" w:rsidP="00CC3B43">
      <w:pPr>
        <w:pStyle w:val="a3"/>
        <w:spacing w:before="0" w:after="0" w:line="276" w:lineRule="auto"/>
        <w:jc w:val="center"/>
        <w:rPr>
          <w:b/>
          <w:bCs/>
          <w:color w:val="auto"/>
        </w:rPr>
      </w:pPr>
      <w:r w:rsidRPr="002F589E">
        <w:rPr>
          <w:b/>
          <w:bCs/>
          <w:color w:val="auto"/>
        </w:rPr>
        <w:t>3. Оформление рабочей программы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  <w:spacing w:val="5"/>
        </w:rPr>
      </w:pPr>
      <w:r w:rsidRPr="002F589E">
        <w:rPr>
          <w:color w:val="auto"/>
        </w:rPr>
        <w:lastRenderedPageBreak/>
        <w:t xml:space="preserve">3.1. Текст набирается в редакторе </w:t>
      </w:r>
      <w:proofErr w:type="spellStart"/>
      <w:r w:rsidRPr="002F589E">
        <w:rPr>
          <w:color w:val="auto"/>
        </w:rPr>
        <w:t>Word</w:t>
      </w:r>
      <w:proofErr w:type="spellEnd"/>
      <w:r w:rsidRPr="002F589E">
        <w:rPr>
          <w:color w:val="auto"/>
        </w:rPr>
        <w:t xml:space="preserve"> </w:t>
      </w:r>
      <w:proofErr w:type="spellStart"/>
      <w:r w:rsidRPr="002F589E">
        <w:rPr>
          <w:color w:val="auto"/>
        </w:rPr>
        <w:t>for</w:t>
      </w:r>
      <w:proofErr w:type="spellEnd"/>
      <w:r w:rsidRPr="002F589E">
        <w:rPr>
          <w:color w:val="auto"/>
        </w:rPr>
        <w:t xml:space="preserve"> </w:t>
      </w:r>
      <w:proofErr w:type="spellStart"/>
      <w:r w:rsidRPr="002F589E">
        <w:rPr>
          <w:color w:val="auto"/>
        </w:rPr>
        <w:t>Windows</w:t>
      </w:r>
      <w:proofErr w:type="spellEnd"/>
      <w:r w:rsidRPr="002F589E">
        <w:rPr>
          <w:color w:val="auto"/>
        </w:rPr>
        <w:t xml:space="preserve"> шрифтом </w:t>
      </w:r>
      <w:proofErr w:type="spellStart"/>
      <w:r w:rsidRPr="002F589E">
        <w:rPr>
          <w:color w:val="auto"/>
        </w:rPr>
        <w:t>Times</w:t>
      </w:r>
      <w:proofErr w:type="spellEnd"/>
      <w:r w:rsidRPr="002F589E">
        <w:rPr>
          <w:color w:val="auto"/>
        </w:rPr>
        <w:t xml:space="preserve"> </w:t>
      </w:r>
      <w:proofErr w:type="spellStart"/>
      <w:r w:rsidRPr="002F589E">
        <w:rPr>
          <w:color w:val="auto"/>
        </w:rPr>
        <w:t>New</w:t>
      </w:r>
      <w:proofErr w:type="spellEnd"/>
      <w:r w:rsidRPr="002F589E">
        <w:rPr>
          <w:color w:val="auto"/>
        </w:rPr>
        <w:t xml:space="preserve"> </w:t>
      </w:r>
      <w:proofErr w:type="spellStart"/>
      <w:r w:rsidRPr="002F589E">
        <w:rPr>
          <w:color w:val="auto"/>
        </w:rPr>
        <w:t>Roman</w:t>
      </w:r>
      <w:proofErr w:type="spellEnd"/>
      <w:r w:rsidRPr="002F589E">
        <w:rPr>
          <w:color w:val="auto"/>
        </w:rPr>
        <w:t xml:space="preserve">, 12, межстрочный интервал </w:t>
      </w:r>
      <w:r w:rsidRPr="002F589E">
        <w:rPr>
          <w:color w:val="auto"/>
          <w:spacing w:val="2"/>
        </w:rPr>
        <w:t xml:space="preserve">одинарный, переносы в тексте не ставятся, выравнивание по ширине,  </w:t>
      </w:r>
      <w:r w:rsidRPr="002F589E">
        <w:rPr>
          <w:color w:val="auto"/>
        </w:rPr>
        <w:t xml:space="preserve">центровка заголовков и абзацы в тексте выполняются при помощи </w:t>
      </w:r>
      <w:r w:rsidRPr="002F589E">
        <w:rPr>
          <w:color w:val="auto"/>
          <w:spacing w:val="5"/>
        </w:rPr>
        <w:t xml:space="preserve">средств </w:t>
      </w:r>
      <w:proofErr w:type="spellStart"/>
      <w:r w:rsidRPr="002F589E">
        <w:rPr>
          <w:color w:val="auto"/>
          <w:spacing w:val="5"/>
        </w:rPr>
        <w:t>Word</w:t>
      </w:r>
      <w:proofErr w:type="spellEnd"/>
      <w:r w:rsidRPr="002F589E">
        <w:rPr>
          <w:color w:val="auto"/>
        </w:rPr>
        <w:t>, листы формата А4</w:t>
      </w:r>
      <w:r w:rsidRPr="002F589E">
        <w:rPr>
          <w:color w:val="auto"/>
          <w:spacing w:val="5"/>
        </w:rPr>
        <w:t>. Таблицы вставляются непосредственно в текст.</w:t>
      </w:r>
    </w:p>
    <w:p w:rsidR="00CC3B43" w:rsidRPr="002F589E" w:rsidRDefault="00CC3B43" w:rsidP="00CC3B43">
      <w:pPr>
        <w:pStyle w:val="a3"/>
        <w:spacing w:before="0" w:after="0" w:line="276" w:lineRule="auto"/>
        <w:rPr>
          <w:b/>
          <w:bCs/>
          <w:color w:val="auto"/>
        </w:rPr>
      </w:pPr>
      <w:r w:rsidRPr="002F589E">
        <w:rPr>
          <w:color w:val="auto"/>
          <w:spacing w:val="5"/>
        </w:rPr>
        <w:t>3.2.</w:t>
      </w:r>
      <w:r>
        <w:rPr>
          <w:color w:val="auto"/>
          <w:spacing w:val="5"/>
        </w:rPr>
        <w:t>П</w:t>
      </w:r>
      <w:r w:rsidRPr="002F589E">
        <w:rPr>
          <w:color w:val="auto"/>
        </w:rPr>
        <w:t>рограммы прошиваются, страницы нумеруются, скрепляются печатью общеобразовательного учреждения и подписью руководителя ОУ.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</w:rPr>
      </w:pPr>
      <w:r w:rsidRPr="002F589E">
        <w:rPr>
          <w:color w:val="auto"/>
        </w:rPr>
        <w:t>3.3. Титульный лист считается первым, но не нумеруется.</w:t>
      </w:r>
    </w:p>
    <w:p w:rsidR="00CC3B43" w:rsidRPr="002F589E" w:rsidRDefault="00CC3B43" w:rsidP="00CC3B43">
      <w:pPr>
        <w:pStyle w:val="a3"/>
        <w:spacing w:before="0" w:after="0" w:line="276" w:lineRule="auto"/>
        <w:jc w:val="center"/>
        <w:rPr>
          <w:b/>
          <w:bCs/>
          <w:color w:val="auto"/>
        </w:rPr>
      </w:pPr>
      <w:r w:rsidRPr="002F589E">
        <w:rPr>
          <w:b/>
          <w:bCs/>
          <w:color w:val="auto"/>
        </w:rPr>
        <w:t>5. Утверждение рабочей программы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</w:rPr>
      </w:pPr>
      <w:r>
        <w:rPr>
          <w:color w:val="auto"/>
        </w:rPr>
        <w:t>5.1. П</w:t>
      </w:r>
      <w:r w:rsidRPr="002F589E">
        <w:rPr>
          <w:color w:val="auto"/>
        </w:rPr>
        <w:t xml:space="preserve">рограмма утверждается единовременно на весь уровень обучения до 1 сентября учебного года приказом директора общеобразовательного учреждения. 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</w:rPr>
      </w:pPr>
      <w:r w:rsidRPr="002F589E">
        <w:rPr>
          <w:iCs/>
          <w:color w:val="auto"/>
        </w:rPr>
        <w:t xml:space="preserve">5.2. </w:t>
      </w:r>
      <w:r w:rsidRPr="002F589E">
        <w:rPr>
          <w:color w:val="auto"/>
        </w:rPr>
        <w:t>Утвер</w:t>
      </w:r>
      <w:r>
        <w:rPr>
          <w:color w:val="auto"/>
        </w:rPr>
        <w:t xml:space="preserve">ждение </w:t>
      </w:r>
      <w:r w:rsidRPr="002F589E">
        <w:rPr>
          <w:color w:val="auto"/>
        </w:rPr>
        <w:t xml:space="preserve"> программы предполагает следующие процедуры: 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</w:rPr>
      </w:pPr>
      <w:r w:rsidRPr="002F589E">
        <w:rPr>
          <w:color w:val="auto"/>
        </w:rPr>
        <w:t xml:space="preserve">• рассмотрение на заседании районного методического объединения (школьного методического объединения с составом не менее трёх педагогов) на предмет её соответствия требованиям ФГОС; </w:t>
      </w:r>
    </w:p>
    <w:p w:rsidR="00CC3B43" w:rsidRPr="002F589E" w:rsidRDefault="00CC3B43" w:rsidP="00CC3B43">
      <w:pPr>
        <w:spacing w:line="276" w:lineRule="auto"/>
        <w:jc w:val="both"/>
      </w:pPr>
      <w:r w:rsidRPr="002F589E">
        <w:t xml:space="preserve">• получение грифа «Рассмотрена на заседании  РМО»  от руководителя районного методического объединения (школьного методического объединения с составом не менее трёх педагогов); 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</w:rPr>
      </w:pPr>
      <w:r w:rsidRPr="002F589E">
        <w:rPr>
          <w:color w:val="auto"/>
        </w:rPr>
        <w:t>• Принята на педагогическом совете на предмет соответствия учебному плану и требованиям ФГОС;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</w:rPr>
      </w:pPr>
      <w:r w:rsidRPr="002F589E">
        <w:rPr>
          <w:color w:val="auto"/>
        </w:rPr>
        <w:t>• получение грифа «Принята  педагогическим советом» от председателя педагогического совета.</w:t>
      </w:r>
    </w:p>
    <w:p w:rsidR="00CC3B43" w:rsidRPr="002F589E" w:rsidRDefault="00CC3B43" w:rsidP="00CC3B43">
      <w:pPr>
        <w:pStyle w:val="a3"/>
        <w:numPr>
          <w:ilvl w:val="0"/>
          <w:numId w:val="2"/>
        </w:numPr>
        <w:spacing w:before="0" w:after="0" w:line="276" w:lineRule="auto"/>
        <w:rPr>
          <w:color w:val="auto"/>
        </w:rPr>
      </w:pPr>
      <w:r w:rsidRPr="002F589E">
        <w:rPr>
          <w:color w:val="auto"/>
        </w:rPr>
        <w:t>согласована с заместителем директора по учебно-воспитательной работе.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</w:rPr>
      </w:pPr>
      <w:r>
        <w:rPr>
          <w:color w:val="auto"/>
        </w:rPr>
        <w:t xml:space="preserve">5.3. При несоответствии </w:t>
      </w:r>
      <w:r w:rsidRPr="002F589E">
        <w:rPr>
          <w:color w:val="auto"/>
        </w:rPr>
        <w:t xml:space="preserve"> программы  требованиям «Положения о </w:t>
      </w:r>
      <w:r>
        <w:rPr>
          <w:bCs/>
          <w:color w:val="auto"/>
        </w:rPr>
        <w:t xml:space="preserve"> программе внеурочной деятельности</w:t>
      </w:r>
      <w:r w:rsidRPr="002F589E">
        <w:rPr>
          <w:bCs/>
          <w:color w:val="auto"/>
        </w:rPr>
        <w:t xml:space="preserve"> в рамках ФГОС»</w:t>
      </w:r>
      <w:r w:rsidRPr="002F589E">
        <w:rPr>
          <w:color w:val="auto"/>
        </w:rPr>
        <w:t xml:space="preserve">, учебному плану и требованиям ФГОС руководитель РМО, заместитель директора по УВР, директор общеобразовательного учреждения накладывают резолюцию о необходимости доработки с указанием конкретного срока исполнения. </w:t>
      </w:r>
    </w:p>
    <w:p w:rsidR="00CC3B43" w:rsidRPr="002F589E" w:rsidRDefault="00CC3B43" w:rsidP="00CC3B43">
      <w:pPr>
        <w:pStyle w:val="a3"/>
        <w:spacing w:before="0" w:after="0" w:line="276" w:lineRule="auto"/>
        <w:rPr>
          <w:color w:val="auto"/>
        </w:rPr>
      </w:pPr>
      <w:r w:rsidRPr="002F589E">
        <w:rPr>
          <w:color w:val="auto"/>
        </w:rPr>
        <w:t>5.4. Все изменения, дополнен</w:t>
      </w:r>
      <w:r>
        <w:rPr>
          <w:color w:val="auto"/>
        </w:rPr>
        <w:t xml:space="preserve">ия, вносимые педагогом в </w:t>
      </w:r>
      <w:r w:rsidRPr="002F589E">
        <w:rPr>
          <w:color w:val="auto"/>
        </w:rPr>
        <w:t xml:space="preserve"> программу в те</w:t>
      </w:r>
      <w:r>
        <w:rPr>
          <w:color w:val="auto"/>
        </w:rPr>
        <w:t xml:space="preserve">чение срока использования </w:t>
      </w:r>
      <w:r w:rsidRPr="002F589E">
        <w:rPr>
          <w:color w:val="auto"/>
        </w:rPr>
        <w:t xml:space="preserve"> программы, должны быть согласованы с заместителем директора по учебно-воспитательной работе и утверждены приказом директора.</w:t>
      </w: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CC3B43">
      <w:pPr>
        <w:ind w:firstLine="900"/>
        <w:jc w:val="right"/>
      </w:pPr>
    </w:p>
    <w:p w:rsidR="00CC3B43" w:rsidRDefault="00CC3B43" w:rsidP="009E2C9A"/>
    <w:p w:rsidR="00CC3B43" w:rsidRDefault="00CC3B43" w:rsidP="00CC3B43">
      <w:pPr>
        <w:ind w:firstLine="900"/>
        <w:jc w:val="right"/>
      </w:pPr>
    </w:p>
    <w:p w:rsidR="00CC3B43" w:rsidRPr="002F589E" w:rsidRDefault="00CC3B43" w:rsidP="00CC3B43">
      <w:pPr>
        <w:jc w:val="right"/>
      </w:pPr>
      <w:r w:rsidRPr="002F589E">
        <w:lastRenderedPageBreak/>
        <w:t>Приложение № 1</w:t>
      </w:r>
    </w:p>
    <w:p w:rsidR="00CC3B43" w:rsidRDefault="00CC3B43" w:rsidP="00CC3B43">
      <w:pPr>
        <w:jc w:val="center"/>
      </w:pPr>
    </w:p>
    <w:p w:rsidR="00CC3B43" w:rsidRPr="002F589E" w:rsidRDefault="002F38AE" w:rsidP="00CC3B43">
      <w:pPr>
        <w:jc w:val="center"/>
      </w:pPr>
      <w:r>
        <w:t>М</w:t>
      </w:r>
      <w:r w:rsidR="00CC3B43" w:rsidRPr="002F589E">
        <w:t xml:space="preserve">униципальное </w:t>
      </w:r>
      <w:r w:rsidR="009E2C9A">
        <w:t>казённое</w:t>
      </w:r>
      <w:r w:rsidR="00CC3B43" w:rsidRPr="002F589E">
        <w:t xml:space="preserve"> общеобразовательное учреждение</w:t>
      </w:r>
    </w:p>
    <w:p w:rsidR="00CC3B43" w:rsidRPr="002F589E" w:rsidRDefault="00CC3B43" w:rsidP="00CC3B43">
      <w:pPr>
        <w:jc w:val="center"/>
      </w:pPr>
      <w:r w:rsidRPr="002F589E">
        <w:t>«</w:t>
      </w:r>
      <w:r w:rsidR="009E2C9A">
        <w:t>Туратская</w:t>
      </w:r>
      <w:r w:rsidRPr="002F589E">
        <w:t xml:space="preserve"> основная </w:t>
      </w:r>
      <w:r w:rsidR="009E2C9A">
        <w:t>общеобразовательная школа</w:t>
      </w:r>
      <w:r w:rsidRPr="002F589E">
        <w:t>»</w:t>
      </w:r>
    </w:p>
    <w:p w:rsidR="00CC3B43" w:rsidRPr="002F589E" w:rsidRDefault="00CC3B43" w:rsidP="00CC3B43">
      <w:pPr>
        <w:jc w:val="center"/>
      </w:pPr>
    </w:p>
    <w:p w:rsidR="00CC3B43" w:rsidRDefault="00CC3B43" w:rsidP="00CC3B43">
      <w:pPr>
        <w:jc w:val="center"/>
      </w:pPr>
    </w:p>
    <w:p w:rsidR="00CC3B43" w:rsidRDefault="00CC3B43" w:rsidP="009E2C9A"/>
    <w:p w:rsidR="00CC3B43" w:rsidRPr="002F589E" w:rsidRDefault="00CC3B43" w:rsidP="00CC3B43">
      <w:pPr>
        <w:jc w:val="center"/>
      </w:pPr>
    </w:p>
    <w:p w:rsidR="00CC3B43" w:rsidRPr="002F589E" w:rsidRDefault="00CC3B43" w:rsidP="00CC3B43">
      <w:r w:rsidRPr="002F589E">
        <w:t>Утверждена:                                                                  Приложение к ООП ООО</w:t>
      </w:r>
    </w:p>
    <w:p w:rsidR="00CC3B43" w:rsidRPr="002F589E" w:rsidRDefault="009E2C9A" w:rsidP="00CC3B43">
      <w:r>
        <w:t>Директором МК</w:t>
      </w:r>
      <w:r w:rsidR="00CC3B43" w:rsidRPr="002F589E">
        <w:t>ОУ «</w:t>
      </w:r>
      <w:r>
        <w:t>Туратская школа»                    МК</w:t>
      </w:r>
      <w:r w:rsidR="00CC3B43" w:rsidRPr="002F589E">
        <w:t>ОУ «</w:t>
      </w:r>
      <w:r>
        <w:t>Туратская школа</w:t>
      </w:r>
      <w:r w:rsidR="00CC3B43" w:rsidRPr="002F589E">
        <w:t>»,</w:t>
      </w:r>
    </w:p>
    <w:p w:rsidR="00CC3B43" w:rsidRPr="002F589E" w:rsidRDefault="00CC3B43" w:rsidP="00CC3B43">
      <w:r w:rsidRPr="002F589E">
        <w:t>приказ № ___ от ____________2017г.                        утвержденной приказом</w:t>
      </w:r>
    </w:p>
    <w:p w:rsidR="00CC3B43" w:rsidRPr="002F589E" w:rsidRDefault="00CC3B43" w:rsidP="00CC3B43">
      <w:r w:rsidRPr="002F589E">
        <w:t xml:space="preserve">__________ </w:t>
      </w:r>
      <w:r w:rsidR="009E2C9A">
        <w:t>Р.В. Семенова</w:t>
      </w:r>
      <w:r w:rsidRPr="002F589E">
        <w:t xml:space="preserve">          </w:t>
      </w:r>
      <w:r w:rsidR="009E2C9A">
        <w:t xml:space="preserve">                               </w:t>
      </w:r>
      <w:r w:rsidRPr="002F589E">
        <w:t xml:space="preserve">   №  </w:t>
      </w:r>
      <w:r w:rsidR="009E2C9A">
        <w:t>___</w:t>
      </w:r>
      <w:r w:rsidRPr="002F589E">
        <w:t xml:space="preserve"> от </w:t>
      </w:r>
      <w:r w:rsidR="009E2C9A">
        <w:t>_________</w:t>
      </w:r>
      <w:r w:rsidRPr="002F589E">
        <w:t xml:space="preserve">  </w:t>
      </w:r>
      <w:proofErr w:type="gramStart"/>
      <w:r w:rsidRPr="002F589E">
        <w:t>г</w:t>
      </w:r>
      <w:proofErr w:type="gramEnd"/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  <w:r>
        <w:t>ПРОГРАММА ВНЕУРОЧНОЙ ДЕЯТЕЛЬНОСТИ</w:t>
      </w:r>
    </w:p>
    <w:p w:rsidR="00CC3B43" w:rsidRDefault="00CC3B43" w:rsidP="00CC3B43">
      <w:pPr>
        <w:jc w:val="center"/>
      </w:pPr>
      <w:r w:rsidRPr="002F589E">
        <w:t>по АНГЛИЙСКОМУ ЯЗЫКУ</w:t>
      </w:r>
    </w:p>
    <w:p w:rsidR="00CC3B43" w:rsidRPr="002F589E" w:rsidRDefault="00CC3B43" w:rsidP="00CC3B43">
      <w:pPr>
        <w:jc w:val="center"/>
      </w:pPr>
      <w:r>
        <w:t>«__________________________»</w:t>
      </w:r>
    </w:p>
    <w:p w:rsidR="00CC3B43" w:rsidRPr="002F589E" w:rsidRDefault="00CC3B43" w:rsidP="00CC3B43">
      <w:pPr>
        <w:jc w:val="center"/>
      </w:pPr>
      <w:r w:rsidRPr="002F589E">
        <w:t>для 5- 9 классов</w:t>
      </w:r>
    </w:p>
    <w:p w:rsidR="00CC3B43" w:rsidRPr="002F589E" w:rsidRDefault="00CC3B43" w:rsidP="00CC3B43">
      <w:pPr>
        <w:jc w:val="center"/>
      </w:pPr>
    </w:p>
    <w:p w:rsidR="00CC3B43" w:rsidRPr="002F589E" w:rsidRDefault="00CC3B43" w:rsidP="00CC3B43"/>
    <w:p w:rsidR="00CC3B43" w:rsidRPr="002F589E" w:rsidRDefault="00CC3B43" w:rsidP="00CC3B43">
      <w:r w:rsidRPr="002F589E">
        <w:t xml:space="preserve">Количество часов в неделю: 5 класс – </w:t>
      </w:r>
      <w:r>
        <w:t>1 час</w:t>
      </w:r>
    </w:p>
    <w:p w:rsidR="00CC3B43" w:rsidRPr="002F589E" w:rsidRDefault="00CC3B43" w:rsidP="00CC3B43">
      <w:r w:rsidRPr="002F589E">
        <w:t xml:space="preserve">                                                 6 класс – </w:t>
      </w:r>
      <w:r>
        <w:t>1час</w:t>
      </w:r>
    </w:p>
    <w:p w:rsidR="00CC3B43" w:rsidRPr="002F589E" w:rsidRDefault="00CC3B43" w:rsidP="00CC3B43">
      <w:r w:rsidRPr="002F589E">
        <w:t xml:space="preserve">                                                 7 класс – </w:t>
      </w:r>
      <w:r>
        <w:t>1 час</w:t>
      </w:r>
    </w:p>
    <w:p w:rsidR="00CC3B43" w:rsidRPr="002F589E" w:rsidRDefault="00CC3B43" w:rsidP="00CC3B43">
      <w:r w:rsidRPr="002F589E">
        <w:t xml:space="preserve">                                                 8 класс – </w:t>
      </w:r>
      <w:r>
        <w:t>1 час</w:t>
      </w:r>
    </w:p>
    <w:p w:rsidR="00CC3B43" w:rsidRPr="002F589E" w:rsidRDefault="00CC3B43" w:rsidP="00CC3B43">
      <w:r w:rsidRPr="002F589E">
        <w:t xml:space="preserve">                                                 9 класс  - </w:t>
      </w:r>
      <w:r>
        <w:t>1 час</w:t>
      </w:r>
      <w:r w:rsidRPr="002F589E">
        <w:t xml:space="preserve">  </w:t>
      </w:r>
    </w:p>
    <w:p w:rsidR="00CC3B43" w:rsidRPr="002F589E" w:rsidRDefault="00CC3B43" w:rsidP="00CC3B43"/>
    <w:p w:rsidR="00CC3B43" w:rsidRPr="002F589E" w:rsidRDefault="00CC3B43" w:rsidP="00CC3B43">
      <w:r w:rsidRPr="002F589E">
        <w:t xml:space="preserve">Количество часов в год:       5 класс – </w:t>
      </w:r>
      <w:r>
        <w:t>35</w:t>
      </w:r>
      <w:r w:rsidRPr="002F589E">
        <w:t xml:space="preserve"> часов</w:t>
      </w:r>
    </w:p>
    <w:p w:rsidR="00CC3B43" w:rsidRPr="002F589E" w:rsidRDefault="00CC3B43" w:rsidP="00CC3B43">
      <w:r w:rsidRPr="002F589E">
        <w:t xml:space="preserve">                                                 6 класс – </w:t>
      </w:r>
      <w:r>
        <w:t>35</w:t>
      </w:r>
      <w:r w:rsidRPr="002F589E">
        <w:t xml:space="preserve"> часов</w:t>
      </w:r>
    </w:p>
    <w:p w:rsidR="00CC3B43" w:rsidRPr="002F589E" w:rsidRDefault="00CC3B43" w:rsidP="00CC3B43">
      <w:r w:rsidRPr="002F589E">
        <w:t xml:space="preserve">                                                 7 класс – </w:t>
      </w:r>
      <w:r>
        <w:t>35</w:t>
      </w:r>
      <w:r w:rsidRPr="002F589E">
        <w:t xml:space="preserve">  часов</w:t>
      </w:r>
    </w:p>
    <w:p w:rsidR="00CC3B43" w:rsidRPr="002F589E" w:rsidRDefault="00CC3B43" w:rsidP="00CC3B43">
      <w:r w:rsidRPr="002F589E">
        <w:t xml:space="preserve">                                                 8 класс – </w:t>
      </w:r>
      <w:r>
        <w:t>35</w:t>
      </w:r>
      <w:r w:rsidRPr="002F589E">
        <w:t xml:space="preserve"> часов</w:t>
      </w:r>
    </w:p>
    <w:p w:rsidR="00CC3B43" w:rsidRPr="002F589E" w:rsidRDefault="00CC3B43" w:rsidP="00CC3B43">
      <w:r w:rsidRPr="002F589E">
        <w:t xml:space="preserve">                                                 9 класс  - </w:t>
      </w:r>
      <w:r>
        <w:t>34 часа</w:t>
      </w:r>
      <w:r w:rsidRPr="002F589E">
        <w:t xml:space="preserve"> </w:t>
      </w:r>
    </w:p>
    <w:p w:rsidR="00CC3B43" w:rsidRDefault="00CC3B43" w:rsidP="00CC3B43">
      <w:r w:rsidRPr="002F589E">
        <w:t xml:space="preserve">  </w:t>
      </w:r>
    </w:p>
    <w:p w:rsidR="00CC3B43" w:rsidRDefault="00CC3B43" w:rsidP="00CC3B43"/>
    <w:p w:rsidR="00CC3B43" w:rsidRDefault="00CC3B43" w:rsidP="00CC3B43"/>
    <w:p w:rsidR="009E2C9A" w:rsidRDefault="009E2C9A" w:rsidP="00CC3B43"/>
    <w:p w:rsidR="00CC3B43" w:rsidRDefault="00CC3B43" w:rsidP="00CC3B43"/>
    <w:p w:rsidR="00CC3B43" w:rsidRDefault="00CC3B43" w:rsidP="00CC3B4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E2C9A" w:rsidTr="009E2C9A">
        <w:tc>
          <w:tcPr>
            <w:tcW w:w="4927" w:type="dxa"/>
          </w:tcPr>
          <w:p w:rsidR="009E2C9A" w:rsidRDefault="009E2C9A" w:rsidP="00CC3B43">
            <w:r>
              <w:t>Согласовано</w:t>
            </w:r>
          </w:p>
          <w:p w:rsidR="009E2C9A" w:rsidRDefault="009E2C9A" w:rsidP="00CC3B43">
            <w:r>
              <w:t>Зам. директора по УВР</w:t>
            </w:r>
          </w:p>
          <w:p w:rsidR="009E2C9A" w:rsidRDefault="009E2C9A" w:rsidP="00CC3B43">
            <w:r>
              <w:t>______________ С.В. Тимофеева</w:t>
            </w:r>
          </w:p>
          <w:p w:rsidR="009E2C9A" w:rsidRDefault="009E2C9A" w:rsidP="00CC3B43"/>
          <w:p w:rsidR="009E2C9A" w:rsidRDefault="009E2C9A" w:rsidP="00CC3B43"/>
        </w:tc>
        <w:tc>
          <w:tcPr>
            <w:tcW w:w="4928" w:type="dxa"/>
          </w:tcPr>
          <w:p w:rsidR="009E2C9A" w:rsidRDefault="009E2C9A" w:rsidP="00CC3B43">
            <w:r>
              <w:t xml:space="preserve">Принято </w:t>
            </w:r>
            <w:proofErr w:type="spellStart"/>
            <w:r>
              <w:t>пед</w:t>
            </w:r>
            <w:proofErr w:type="spellEnd"/>
            <w:r>
              <w:t>. Советом</w:t>
            </w:r>
          </w:p>
          <w:p w:rsidR="009E2C9A" w:rsidRDefault="009E2C9A" w:rsidP="00CC3B43">
            <w:r>
              <w:t>Протокол №____</w:t>
            </w:r>
          </w:p>
          <w:p w:rsidR="009E2C9A" w:rsidRDefault="009E2C9A" w:rsidP="00CC3B43">
            <w:r>
              <w:t>От ____________ 2017 г.</w:t>
            </w:r>
          </w:p>
        </w:tc>
      </w:tr>
    </w:tbl>
    <w:p w:rsidR="00CC3B43" w:rsidRPr="002F589E" w:rsidRDefault="00CC3B43" w:rsidP="00CC3B43"/>
    <w:p w:rsidR="00CC3B43" w:rsidRPr="002F589E" w:rsidRDefault="00CC3B43" w:rsidP="00CC3B43"/>
    <w:p w:rsidR="00CC3B43" w:rsidRPr="002F589E" w:rsidRDefault="00CC3B43" w:rsidP="00CC3B43"/>
    <w:p w:rsidR="00CC3B43" w:rsidRPr="002F589E" w:rsidRDefault="00CC3B43" w:rsidP="00CC3B43"/>
    <w:p w:rsidR="00CC3B43" w:rsidRPr="002F589E" w:rsidRDefault="00CC3B43" w:rsidP="00CC3B43"/>
    <w:p w:rsidR="00CC3B43" w:rsidRPr="002F589E" w:rsidRDefault="00CC3B43" w:rsidP="00CC3B43"/>
    <w:p w:rsidR="00CC3B43" w:rsidRPr="002F589E" w:rsidRDefault="002F38AE" w:rsidP="00CC3B43">
      <w:pPr>
        <w:jc w:val="center"/>
      </w:pPr>
      <w:r>
        <w:t>Турат</w:t>
      </w:r>
    </w:p>
    <w:p w:rsidR="00CC3B43" w:rsidRPr="002F589E" w:rsidRDefault="00CC3B43" w:rsidP="00CC3B43">
      <w:pPr>
        <w:jc w:val="center"/>
      </w:pPr>
      <w:r w:rsidRPr="002F589E">
        <w:t>2017</w:t>
      </w:r>
    </w:p>
    <w:p w:rsidR="00CC3B43" w:rsidRPr="002F589E" w:rsidRDefault="00CC3B43" w:rsidP="00CC3B43">
      <w:pPr>
        <w:jc w:val="center"/>
      </w:pPr>
    </w:p>
    <w:p w:rsidR="00CC3B43" w:rsidRPr="002F589E" w:rsidRDefault="009E2C9A" w:rsidP="00CC3B43">
      <w:pPr>
        <w:jc w:val="center"/>
      </w:pPr>
      <w:r w:rsidRPr="002F589E">
        <w:lastRenderedPageBreak/>
        <w:t>М</w:t>
      </w:r>
      <w:r w:rsidR="00CC3B43" w:rsidRPr="002F589E">
        <w:t>униципальное</w:t>
      </w:r>
      <w:r>
        <w:t xml:space="preserve"> казённое</w:t>
      </w:r>
      <w:r w:rsidR="00CC3B43" w:rsidRPr="002F589E">
        <w:t xml:space="preserve"> общеобразовательное учреждение</w:t>
      </w:r>
    </w:p>
    <w:p w:rsidR="00CC3B43" w:rsidRPr="002F589E" w:rsidRDefault="00CC3B43" w:rsidP="00CC3B43">
      <w:pPr>
        <w:jc w:val="center"/>
      </w:pPr>
      <w:r w:rsidRPr="002F589E">
        <w:t>«</w:t>
      </w:r>
      <w:r w:rsidR="009E2C9A">
        <w:t>Туратская</w:t>
      </w:r>
      <w:r w:rsidRPr="002F589E">
        <w:t xml:space="preserve"> основн</w:t>
      </w:r>
      <w:r w:rsidR="009E2C9A">
        <w:t>ая общеобразовательная школа</w:t>
      </w:r>
      <w:r w:rsidRPr="002F589E">
        <w:t>»</w:t>
      </w: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9E2C9A" w:rsidRDefault="00CC3B43" w:rsidP="00CC3B43">
      <w:r w:rsidRPr="002F589E">
        <w:t xml:space="preserve">Утверждена:                    </w:t>
      </w:r>
      <w:r>
        <w:t xml:space="preserve">                            </w:t>
      </w:r>
      <w:r w:rsidR="009E2C9A">
        <w:t xml:space="preserve">           </w:t>
      </w:r>
      <w:r>
        <w:t xml:space="preserve">Приложение </w:t>
      </w:r>
    </w:p>
    <w:p w:rsidR="00CC3B43" w:rsidRPr="002F589E" w:rsidRDefault="009E2C9A" w:rsidP="00CC3B43">
      <w:r>
        <w:t xml:space="preserve">                                                                                 </w:t>
      </w:r>
      <w:r w:rsidR="00CC3B43">
        <w:t xml:space="preserve">к </w:t>
      </w:r>
      <w:r w:rsidR="00CC3B43" w:rsidRPr="002F589E">
        <w:t xml:space="preserve"> программе</w:t>
      </w:r>
      <w:r>
        <w:t xml:space="preserve"> внеурочной </w:t>
      </w:r>
      <w:r w:rsidR="00CC3B43">
        <w:t>деятельности</w:t>
      </w:r>
    </w:p>
    <w:p w:rsidR="00CC3B43" w:rsidRPr="002F589E" w:rsidRDefault="009E2C9A" w:rsidP="00CC3B43">
      <w:r>
        <w:t>Директором МК</w:t>
      </w:r>
      <w:r w:rsidR="00CC3B43" w:rsidRPr="002F589E">
        <w:t>ОУ «</w:t>
      </w:r>
      <w:r>
        <w:t>Туратская школа»</w:t>
      </w:r>
      <w:r w:rsidR="00CC3B43" w:rsidRPr="002F589E">
        <w:t xml:space="preserve">            </w:t>
      </w:r>
      <w:r w:rsidR="00CC3B43">
        <w:tab/>
      </w:r>
      <w:r>
        <w:t>МК</w:t>
      </w:r>
      <w:r w:rsidR="00CC3B43" w:rsidRPr="002F589E">
        <w:t>ОУ «</w:t>
      </w:r>
      <w:r>
        <w:t>Туратская школа</w:t>
      </w:r>
      <w:r w:rsidR="00CC3B43" w:rsidRPr="002F589E">
        <w:t>»,</w:t>
      </w:r>
    </w:p>
    <w:p w:rsidR="00CC3B43" w:rsidRDefault="00CC3B43" w:rsidP="00CC3B43">
      <w:r w:rsidRPr="002F589E">
        <w:t xml:space="preserve">приказ № ___ от ____________2017г.         </w:t>
      </w:r>
      <w:r>
        <w:tab/>
      </w:r>
      <w:r w:rsidRPr="002F589E">
        <w:t xml:space="preserve">по английскому языку </w:t>
      </w:r>
    </w:p>
    <w:p w:rsidR="00CC3B43" w:rsidRDefault="00CC3B43" w:rsidP="00CC3B43">
      <w:r>
        <w:t>______</w:t>
      </w:r>
      <w:r w:rsidRPr="002F589E">
        <w:t>_____</w:t>
      </w:r>
      <w:r w:rsidR="009E2C9A">
        <w:t>Р.В. Семенова</w:t>
      </w:r>
      <w:r w:rsidRPr="002F589E">
        <w:t xml:space="preserve"> </w:t>
      </w:r>
      <w:r w:rsidR="009E2C9A">
        <w:t xml:space="preserve"> </w:t>
      </w:r>
      <w:r w:rsidR="009E2C9A">
        <w:tab/>
      </w:r>
      <w:r w:rsidR="009E2C9A">
        <w:tab/>
        <w:t xml:space="preserve">            </w:t>
      </w:r>
      <w:r w:rsidRPr="002F589E">
        <w:t>для 5-9</w:t>
      </w:r>
      <w:r>
        <w:t xml:space="preserve"> </w:t>
      </w:r>
      <w:r w:rsidRPr="002F589E">
        <w:t xml:space="preserve">классов,  </w:t>
      </w:r>
    </w:p>
    <w:p w:rsidR="00CC3B43" w:rsidRPr="002F589E" w:rsidRDefault="00CC3B43" w:rsidP="00CC3B43">
      <w:pPr>
        <w:ind w:left="4248" w:firstLine="708"/>
      </w:pPr>
      <w:r w:rsidRPr="002F589E">
        <w:t>утвержденной приказом</w:t>
      </w:r>
    </w:p>
    <w:p w:rsidR="00CC3B43" w:rsidRPr="002F589E" w:rsidRDefault="00CC3B43" w:rsidP="00CC3B43">
      <w:pPr>
        <w:jc w:val="center"/>
      </w:pPr>
      <w:r w:rsidRPr="002F589E">
        <w:t xml:space="preserve">                           </w:t>
      </w:r>
      <w:r>
        <w:t xml:space="preserve">              </w:t>
      </w:r>
      <w:r w:rsidRPr="002F589E">
        <w:t>№ __от ________2017 г</w:t>
      </w: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  <w:r w:rsidRPr="002F589E">
        <w:t>КАЛЕНДАРНО – ТЕМАТИЧЕСКОЕ ПЛАНИРОВАНИЕ</w:t>
      </w:r>
    </w:p>
    <w:p w:rsidR="00CC3B43" w:rsidRPr="002F589E" w:rsidRDefault="00CC3B43" w:rsidP="00CC3B43">
      <w:pPr>
        <w:jc w:val="center"/>
      </w:pPr>
      <w:r>
        <w:t xml:space="preserve">Программы внеурочной деятельности по </w:t>
      </w:r>
      <w:r w:rsidRPr="002F589E">
        <w:t xml:space="preserve"> АНГЛИЙСКОМУ ЯЗЫКУ</w:t>
      </w:r>
    </w:p>
    <w:p w:rsidR="00CC3B43" w:rsidRPr="002F589E" w:rsidRDefault="00CC3B43" w:rsidP="00CC3B43">
      <w:pPr>
        <w:jc w:val="center"/>
      </w:pPr>
      <w:r>
        <w:t xml:space="preserve">для обучающихся  5  </w:t>
      </w:r>
      <w:r w:rsidRPr="002F589E">
        <w:t xml:space="preserve"> класса</w:t>
      </w:r>
    </w:p>
    <w:p w:rsidR="00CC3B43" w:rsidRPr="002F589E" w:rsidRDefault="00CC3B43" w:rsidP="00CC3B43"/>
    <w:p w:rsidR="00CC3B43" w:rsidRPr="002F589E" w:rsidRDefault="00CC3B43" w:rsidP="00CC3B43">
      <w:r>
        <w:t>Количество часов в неделю – 1 час</w:t>
      </w:r>
    </w:p>
    <w:p w:rsidR="00CC3B43" w:rsidRPr="002F589E" w:rsidRDefault="00CC3B43" w:rsidP="00CC3B43">
      <w:r w:rsidRPr="002F589E">
        <w:t xml:space="preserve">Количество часов в год-  </w:t>
      </w:r>
      <w:r>
        <w:t xml:space="preserve">35 </w:t>
      </w:r>
      <w:r w:rsidRPr="002F589E">
        <w:t>часов</w:t>
      </w:r>
    </w:p>
    <w:p w:rsidR="00CC3B43" w:rsidRPr="002F589E" w:rsidRDefault="00CC3B43" w:rsidP="00CC3B43">
      <w:pPr>
        <w:jc w:val="center"/>
      </w:pPr>
    </w:p>
    <w:p w:rsidR="00CC3B43" w:rsidRPr="002F589E" w:rsidRDefault="00CC3B43" w:rsidP="00CC3B43">
      <w:pPr>
        <w:jc w:val="center"/>
      </w:pPr>
    </w:p>
    <w:p w:rsidR="00CC3B43" w:rsidRPr="002F589E" w:rsidRDefault="00CC3B43" w:rsidP="00CC3B43"/>
    <w:p w:rsidR="00CC3B43" w:rsidRDefault="00CC3B43" w:rsidP="00CC3B43"/>
    <w:p w:rsidR="00CC3B43" w:rsidRDefault="00CC3B43" w:rsidP="00CC3B43"/>
    <w:p w:rsidR="00CC3B43" w:rsidRDefault="00CC3B43" w:rsidP="00CC3B43"/>
    <w:p w:rsidR="00CC3B43" w:rsidRPr="002F589E" w:rsidRDefault="00CC3B43" w:rsidP="00CC3B43"/>
    <w:p w:rsidR="00CC3B43" w:rsidRPr="002F589E" w:rsidRDefault="00CC3B43" w:rsidP="00CC3B43">
      <w:pPr>
        <w:jc w:val="right"/>
      </w:pPr>
      <w:r w:rsidRPr="002F589E">
        <w:t>Составитель:</w:t>
      </w:r>
    </w:p>
    <w:p w:rsidR="00CC3B43" w:rsidRPr="002F589E" w:rsidRDefault="00CC3B43" w:rsidP="00CC3B43">
      <w:pPr>
        <w:jc w:val="right"/>
      </w:pPr>
      <w:r w:rsidRPr="002F589E">
        <w:t>Учитель английского языка</w:t>
      </w:r>
    </w:p>
    <w:p w:rsidR="00CC3B43" w:rsidRPr="002F589E" w:rsidRDefault="009E2C9A" w:rsidP="00CC3B43">
      <w:pPr>
        <w:jc w:val="right"/>
      </w:pPr>
      <w:r>
        <w:t>Райс Наталья Николаевна</w:t>
      </w:r>
    </w:p>
    <w:p w:rsidR="00CC3B43" w:rsidRPr="002F589E" w:rsidRDefault="00CC3B43" w:rsidP="00CC3B43"/>
    <w:p w:rsidR="00CC3B43" w:rsidRDefault="00CC3B43" w:rsidP="00CC3B43"/>
    <w:p w:rsidR="00CC3B43" w:rsidRDefault="00CC3B43" w:rsidP="00CC3B43"/>
    <w:p w:rsidR="00CC3B43" w:rsidRDefault="00CC3B43" w:rsidP="00CC3B43"/>
    <w:p w:rsidR="00CC3B43" w:rsidRDefault="00CC3B43" w:rsidP="00CC3B43"/>
    <w:p w:rsidR="00CC3B43" w:rsidRDefault="00CC3B43" w:rsidP="00CC3B43"/>
    <w:p w:rsidR="00CC3B43" w:rsidRPr="002F589E" w:rsidRDefault="00CC3B43" w:rsidP="00CC3B43"/>
    <w:p w:rsidR="00CC3B43" w:rsidRPr="002F589E" w:rsidRDefault="00CC3B43" w:rsidP="00CC3B43">
      <w:r w:rsidRPr="002F589E">
        <w:t xml:space="preserve">Согласовано                                                                </w:t>
      </w:r>
      <w:r>
        <w:t xml:space="preserve">   </w:t>
      </w:r>
      <w:r w:rsidRPr="002F589E">
        <w:t xml:space="preserve"> Принято </w:t>
      </w:r>
    </w:p>
    <w:p w:rsidR="00CC3B43" w:rsidRPr="002F589E" w:rsidRDefault="00CC3B43" w:rsidP="00CC3B43">
      <w:r w:rsidRPr="002F589E">
        <w:t xml:space="preserve">зам. директора по УВР                                                 </w:t>
      </w:r>
      <w:r>
        <w:t xml:space="preserve"> </w:t>
      </w:r>
      <w:r w:rsidRPr="002F589E">
        <w:t xml:space="preserve"> педагогическим советом</w:t>
      </w:r>
    </w:p>
    <w:p w:rsidR="00CC3B43" w:rsidRPr="002F589E" w:rsidRDefault="00CC3B43" w:rsidP="00CC3B43">
      <w:r w:rsidRPr="002F589E">
        <w:t>______</w:t>
      </w:r>
      <w:r w:rsidR="009E2C9A">
        <w:t>С.В. Тимофеева</w:t>
      </w:r>
      <w:r w:rsidRPr="002F589E">
        <w:t xml:space="preserve">                                                    Протокол № 1   </w:t>
      </w:r>
      <w:proofErr w:type="gramStart"/>
      <w:r w:rsidRPr="002F589E">
        <w:t>от</w:t>
      </w:r>
      <w:proofErr w:type="gramEnd"/>
      <w:r w:rsidRPr="002F589E">
        <w:t xml:space="preserve"> _____</w:t>
      </w:r>
    </w:p>
    <w:p w:rsidR="00CC3B43" w:rsidRPr="002F589E" w:rsidRDefault="00CC3B43" w:rsidP="00CC3B43">
      <w:r w:rsidRPr="002F589E">
        <w:t xml:space="preserve"> </w:t>
      </w:r>
    </w:p>
    <w:p w:rsidR="00CC3B43" w:rsidRPr="002F589E" w:rsidRDefault="00CC3B43" w:rsidP="00CC3B43"/>
    <w:p w:rsidR="000D4A0E" w:rsidRDefault="000D4A0E" w:rsidP="00CC3B43">
      <w:pPr>
        <w:jc w:val="center"/>
      </w:pPr>
    </w:p>
    <w:p w:rsidR="000D4A0E" w:rsidRDefault="000D4A0E" w:rsidP="002F38AE"/>
    <w:p w:rsidR="00CC3B43" w:rsidRPr="002F589E" w:rsidRDefault="002F38AE" w:rsidP="00CC3B43">
      <w:pPr>
        <w:jc w:val="center"/>
      </w:pPr>
      <w:r>
        <w:t xml:space="preserve"> Турат</w:t>
      </w:r>
    </w:p>
    <w:p w:rsidR="00CC3B43" w:rsidRPr="002F589E" w:rsidRDefault="00CC3B43" w:rsidP="00CC3B43">
      <w:pPr>
        <w:jc w:val="center"/>
      </w:pPr>
      <w:r w:rsidRPr="002F589E">
        <w:t>2017</w:t>
      </w:r>
    </w:p>
    <w:p w:rsidR="00CC3B43" w:rsidRPr="002F589E" w:rsidRDefault="00CC3B43" w:rsidP="00CC3B43">
      <w:pPr>
        <w:ind w:firstLine="900"/>
        <w:jc w:val="right"/>
      </w:pPr>
      <w:r w:rsidRPr="002F589E">
        <w:t>Приложение  2</w:t>
      </w:r>
    </w:p>
    <w:p w:rsidR="00CC3B43" w:rsidRPr="002F589E" w:rsidRDefault="00CC3B43" w:rsidP="00CC3B43">
      <w:pPr>
        <w:ind w:firstLine="900"/>
        <w:jc w:val="center"/>
      </w:pPr>
      <w:r w:rsidRPr="002F589E">
        <w:lastRenderedPageBreak/>
        <w:t>Примерная форма заполнения раздела «Содержание учебного предмета»</w:t>
      </w:r>
    </w:p>
    <w:p w:rsidR="00CC3B43" w:rsidRPr="002F589E" w:rsidRDefault="00CC3B43" w:rsidP="00CC3B43">
      <w:pPr>
        <w:ind w:firstLine="900"/>
        <w:jc w:val="center"/>
        <w:rPr>
          <w:i/>
        </w:rPr>
      </w:pPr>
      <w:r w:rsidRPr="002F589E">
        <w:rPr>
          <w:i/>
        </w:rPr>
        <w:t>(заполняется на уровень обучения)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448"/>
        <w:gridCol w:w="3277"/>
        <w:gridCol w:w="3277"/>
      </w:tblGrid>
      <w:tr w:rsidR="00CC3B43" w:rsidRPr="002F589E" w:rsidTr="00F7764F">
        <w:tc>
          <w:tcPr>
            <w:tcW w:w="721" w:type="dxa"/>
          </w:tcPr>
          <w:p w:rsidR="00CC3B43" w:rsidRPr="002F589E" w:rsidRDefault="00CC3B43" w:rsidP="00F7764F">
            <w:pPr>
              <w:jc w:val="center"/>
            </w:pPr>
          </w:p>
        </w:tc>
        <w:tc>
          <w:tcPr>
            <w:tcW w:w="2448" w:type="dxa"/>
          </w:tcPr>
          <w:p w:rsidR="00CC3B43" w:rsidRPr="002F589E" w:rsidRDefault="00CC3B43" w:rsidP="00CC3B43">
            <w:pPr>
              <w:numPr>
                <w:ilvl w:val="0"/>
                <w:numId w:val="1"/>
              </w:numPr>
              <w:ind w:left="0"/>
              <w:jc w:val="both"/>
            </w:pPr>
            <w:r w:rsidRPr="002F589E">
              <w:t>название разделов</w:t>
            </w:r>
          </w:p>
          <w:p w:rsidR="00CC3B43" w:rsidRPr="002F589E" w:rsidRDefault="00CC3B43" w:rsidP="00CC3B43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277" w:type="dxa"/>
          </w:tcPr>
          <w:p w:rsidR="00CC3B43" w:rsidRPr="002F589E" w:rsidRDefault="00CC3B43" w:rsidP="00F7764F">
            <w:pPr>
              <w:jc w:val="center"/>
            </w:pPr>
            <w:r w:rsidRPr="002F589E">
              <w:t xml:space="preserve">количество часов </w:t>
            </w:r>
          </w:p>
        </w:tc>
        <w:tc>
          <w:tcPr>
            <w:tcW w:w="3277" w:type="dxa"/>
          </w:tcPr>
          <w:p w:rsidR="00CC3B43" w:rsidRPr="002F589E" w:rsidRDefault="00CC3B43" w:rsidP="00CC3B43">
            <w:pPr>
              <w:numPr>
                <w:ilvl w:val="0"/>
                <w:numId w:val="1"/>
              </w:numPr>
              <w:ind w:left="0"/>
              <w:jc w:val="both"/>
              <w:rPr>
                <w:i/>
              </w:rPr>
            </w:pPr>
            <w:r w:rsidRPr="002F589E">
              <w:t xml:space="preserve"> темы практических и лабораторных работ </w:t>
            </w:r>
            <w:r w:rsidRPr="002F589E">
              <w:rPr>
                <w:i/>
              </w:rPr>
              <w:t>(при наличии)</w:t>
            </w:r>
          </w:p>
        </w:tc>
      </w:tr>
      <w:tr w:rsidR="00CC3B43" w:rsidRPr="002F589E" w:rsidTr="00F7764F">
        <w:tc>
          <w:tcPr>
            <w:tcW w:w="721" w:type="dxa"/>
          </w:tcPr>
          <w:p w:rsidR="00CC3B43" w:rsidRPr="002F589E" w:rsidRDefault="00CC3B43" w:rsidP="00F7764F">
            <w:pPr>
              <w:jc w:val="center"/>
            </w:pPr>
            <w:r w:rsidRPr="002F589E">
              <w:t>1</w:t>
            </w:r>
          </w:p>
        </w:tc>
        <w:tc>
          <w:tcPr>
            <w:tcW w:w="2448" w:type="dxa"/>
          </w:tcPr>
          <w:p w:rsidR="00CC3B43" w:rsidRPr="002F589E" w:rsidRDefault="00CC3B43" w:rsidP="00F7764F">
            <w:pPr>
              <w:jc w:val="center"/>
            </w:pPr>
          </w:p>
        </w:tc>
        <w:tc>
          <w:tcPr>
            <w:tcW w:w="3277" w:type="dxa"/>
          </w:tcPr>
          <w:p w:rsidR="00CC3B43" w:rsidRPr="002F589E" w:rsidRDefault="00CC3B43" w:rsidP="00F7764F">
            <w:pPr>
              <w:jc w:val="center"/>
            </w:pPr>
          </w:p>
        </w:tc>
        <w:tc>
          <w:tcPr>
            <w:tcW w:w="3277" w:type="dxa"/>
          </w:tcPr>
          <w:p w:rsidR="00CC3B43" w:rsidRPr="002F589E" w:rsidRDefault="00CC3B43" w:rsidP="00F7764F">
            <w:pPr>
              <w:jc w:val="center"/>
            </w:pPr>
          </w:p>
        </w:tc>
      </w:tr>
      <w:tr w:rsidR="00CC3B43" w:rsidRPr="002F589E" w:rsidTr="00F7764F">
        <w:tc>
          <w:tcPr>
            <w:tcW w:w="721" w:type="dxa"/>
          </w:tcPr>
          <w:p w:rsidR="00CC3B43" w:rsidRPr="002F589E" w:rsidRDefault="00CC3B43" w:rsidP="00F7764F">
            <w:pPr>
              <w:jc w:val="center"/>
            </w:pPr>
            <w:r w:rsidRPr="002F589E">
              <w:t>2</w:t>
            </w:r>
          </w:p>
        </w:tc>
        <w:tc>
          <w:tcPr>
            <w:tcW w:w="2448" w:type="dxa"/>
          </w:tcPr>
          <w:p w:rsidR="00CC3B43" w:rsidRPr="002F589E" w:rsidRDefault="00CC3B43" w:rsidP="00F7764F">
            <w:pPr>
              <w:jc w:val="center"/>
            </w:pPr>
          </w:p>
        </w:tc>
        <w:tc>
          <w:tcPr>
            <w:tcW w:w="3277" w:type="dxa"/>
          </w:tcPr>
          <w:p w:rsidR="00CC3B43" w:rsidRPr="002F589E" w:rsidRDefault="00CC3B43" w:rsidP="00F7764F">
            <w:pPr>
              <w:jc w:val="center"/>
            </w:pPr>
          </w:p>
        </w:tc>
        <w:tc>
          <w:tcPr>
            <w:tcW w:w="3277" w:type="dxa"/>
          </w:tcPr>
          <w:p w:rsidR="00CC3B43" w:rsidRPr="002F589E" w:rsidRDefault="00CC3B43" w:rsidP="00F7764F">
            <w:pPr>
              <w:jc w:val="center"/>
            </w:pPr>
          </w:p>
        </w:tc>
      </w:tr>
    </w:tbl>
    <w:p w:rsidR="00CC3B43" w:rsidRPr="002F589E" w:rsidRDefault="00CC3B43" w:rsidP="00CC3B43">
      <w:pPr>
        <w:ind w:firstLine="900"/>
        <w:jc w:val="center"/>
      </w:pPr>
    </w:p>
    <w:p w:rsidR="00CC3B43" w:rsidRDefault="00CC3B43" w:rsidP="00CC3B43">
      <w:pPr>
        <w:ind w:firstLine="900"/>
        <w:jc w:val="right"/>
      </w:pPr>
    </w:p>
    <w:p w:rsidR="00CC3B43" w:rsidRPr="002F589E" w:rsidRDefault="00CC3B43" w:rsidP="00CC3B43">
      <w:pPr>
        <w:ind w:firstLine="900"/>
        <w:jc w:val="right"/>
      </w:pPr>
      <w:r w:rsidRPr="002F589E">
        <w:t>Приложение  3</w:t>
      </w:r>
    </w:p>
    <w:p w:rsidR="00CC3B43" w:rsidRPr="002F589E" w:rsidRDefault="00CC3B43" w:rsidP="00CC3B43">
      <w:pPr>
        <w:ind w:firstLine="900"/>
        <w:jc w:val="center"/>
      </w:pPr>
      <w:r w:rsidRPr="002F589E">
        <w:t>Примерная форма заполнения раздела «Тематическое планирование с указанием количества часов, отводимых на освоение каждой темы»</w:t>
      </w:r>
    </w:p>
    <w:p w:rsidR="00CC3B43" w:rsidRPr="002F589E" w:rsidRDefault="00CC3B43" w:rsidP="00CC3B43">
      <w:pPr>
        <w:tabs>
          <w:tab w:val="left" w:pos="3396"/>
        </w:tabs>
      </w:pPr>
      <w:r w:rsidRPr="002F589E">
        <w:tab/>
      </w:r>
      <w:r w:rsidRPr="002F589E">
        <w:rPr>
          <w:i/>
        </w:rPr>
        <w:t>(заполняется на уровень обучения по классам)</w:t>
      </w:r>
    </w:p>
    <w:tbl>
      <w:tblPr>
        <w:tblW w:w="95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671"/>
        <w:gridCol w:w="2200"/>
      </w:tblGrid>
      <w:tr w:rsidR="00CC3B43" w:rsidRPr="002F589E" w:rsidTr="00F7764F">
        <w:trPr>
          <w:cantSplit/>
          <w:trHeight w:val="941"/>
        </w:trPr>
        <w:tc>
          <w:tcPr>
            <w:tcW w:w="2686" w:type="dxa"/>
            <w:shd w:val="clear" w:color="auto" w:fill="auto"/>
            <w:textDirection w:val="btLr"/>
          </w:tcPr>
          <w:p w:rsidR="00CC3B43" w:rsidRPr="002F589E" w:rsidRDefault="00CC3B43" w:rsidP="00F7764F">
            <w:pPr>
              <w:ind w:left="113" w:right="113"/>
            </w:pPr>
          </w:p>
        </w:tc>
        <w:tc>
          <w:tcPr>
            <w:tcW w:w="4671" w:type="dxa"/>
            <w:shd w:val="clear" w:color="auto" w:fill="auto"/>
          </w:tcPr>
          <w:p w:rsidR="00CC3B43" w:rsidRPr="002F589E" w:rsidRDefault="00CC3B43" w:rsidP="00F7764F">
            <w:r w:rsidRPr="002F589E">
              <w:t xml:space="preserve">Наименование  разделов и тем уроков </w:t>
            </w:r>
          </w:p>
          <w:p w:rsidR="00CC3B43" w:rsidRPr="002F589E" w:rsidRDefault="00CC3B43" w:rsidP="00F7764F"/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>
            <w:r w:rsidRPr="002F589E">
              <w:t>Кол-во часов</w:t>
            </w:r>
          </w:p>
        </w:tc>
      </w:tr>
      <w:tr w:rsidR="00CC3B43" w:rsidRPr="002F589E" w:rsidTr="00F7764F">
        <w:trPr>
          <w:trHeight w:val="249"/>
        </w:trPr>
        <w:tc>
          <w:tcPr>
            <w:tcW w:w="7357" w:type="dxa"/>
            <w:gridSpan w:val="2"/>
            <w:shd w:val="clear" w:color="auto" w:fill="auto"/>
          </w:tcPr>
          <w:p w:rsidR="00CC3B43" w:rsidRPr="002F589E" w:rsidRDefault="00CC3B43" w:rsidP="00F7764F">
            <w:pPr>
              <w:rPr>
                <w:b/>
              </w:rPr>
            </w:pPr>
            <w:r w:rsidRPr="002F589E">
              <w:rPr>
                <w:b/>
              </w:rPr>
              <w:t>Раздел 1</w:t>
            </w:r>
          </w:p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>
            <w:pPr>
              <w:jc w:val="center"/>
              <w:rPr>
                <w:b/>
              </w:rPr>
            </w:pPr>
            <w:r w:rsidRPr="002F589E">
              <w:rPr>
                <w:b/>
              </w:rPr>
              <w:t>3</w:t>
            </w:r>
          </w:p>
        </w:tc>
      </w:tr>
      <w:tr w:rsidR="00CC3B43" w:rsidRPr="002F589E" w:rsidTr="00F7764F">
        <w:trPr>
          <w:trHeight w:val="265"/>
        </w:trPr>
        <w:tc>
          <w:tcPr>
            <w:tcW w:w="2686" w:type="dxa"/>
            <w:shd w:val="clear" w:color="auto" w:fill="auto"/>
          </w:tcPr>
          <w:p w:rsidR="00CC3B43" w:rsidRPr="002F589E" w:rsidRDefault="00CC3B43" w:rsidP="00F7764F">
            <w:r w:rsidRPr="002F589E">
              <w:t>1.1</w:t>
            </w:r>
          </w:p>
        </w:tc>
        <w:tc>
          <w:tcPr>
            <w:tcW w:w="4671" w:type="dxa"/>
            <w:shd w:val="clear" w:color="auto" w:fill="auto"/>
          </w:tcPr>
          <w:p w:rsidR="00CC3B43" w:rsidRPr="002F589E" w:rsidRDefault="00CC3B43" w:rsidP="00F7764F"/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>
            <w:pPr>
              <w:jc w:val="center"/>
            </w:pPr>
            <w:r w:rsidRPr="002F589E">
              <w:t>1</w:t>
            </w:r>
          </w:p>
        </w:tc>
      </w:tr>
      <w:tr w:rsidR="00CC3B43" w:rsidRPr="002F589E" w:rsidTr="00F7764F">
        <w:trPr>
          <w:trHeight w:val="265"/>
        </w:trPr>
        <w:tc>
          <w:tcPr>
            <w:tcW w:w="2686" w:type="dxa"/>
            <w:shd w:val="clear" w:color="auto" w:fill="auto"/>
          </w:tcPr>
          <w:p w:rsidR="00CC3B43" w:rsidRPr="002F589E" w:rsidRDefault="00CC3B43" w:rsidP="00F7764F">
            <w:r w:rsidRPr="002F589E">
              <w:t>1.2</w:t>
            </w:r>
          </w:p>
        </w:tc>
        <w:tc>
          <w:tcPr>
            <w:tcW w:w="4671" w:type="dxa"/>
            <w:shd w:val="clear" w:color="auto" w:fill="auto"/>
          </w:tcPr>
          <w:p w:rsidR="00CC3B43" w:rsidRPr="002F589E" w:rsidRDefault="00CC3B43" w:rsidP="00F7764F"/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>
            <w:pPr>
              <w:jc w:val="center"/>
            </w:pPr>
            <w:r w:rsidRPr="002F589E">
              <w:t>1</w:t>
            </w:r>
          </w:p>
        </w:tc>
      </w:tr>
      <w:tr w:rsidR="00CC3B43" w:rsidRPr="002F589E" w:rsidTr="00F7764F">
        <w:trPr>
          <w:trHeight w:val="249"/>
        </w:trPr>
        <w:tc>
          <w:tcPr>
            <w:tcW w:w="2686" w:type="dxa"/>
            <w:shd w:val="clear" w:color="auto" w:fill="auto"/>
          </w:tcPr>
          <w:p w:rsidR="00CC3B43" w:rsidRPr="002F589E" w:rsidRDefault="00CC3B43" w:rsidP="00F7764F">
            <w:r w:rsidRPr="002F589E">
              <w:t>1.3</w:t>
            </w:r>
          </w:p>
        </w:tc>
        <w:tc>
          <w:tcPr>
            <w:tcW w:w="4671" w:type="dxa"/>
            <w:shd w:val="clear" w:color="auto" w:fill="auto"/>
          </w:tcPr>
          <w:p w:rsidR="00CC3B43" w:rsidRPr="002F589E" w:rsidRDefault="00CC3B43" w:rsidP="00F7764F"/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>
            <w:pPr>
              <w:jc w:val="center"/>
            </w:pPr>
            <w:r w:rsidRPr="002F589E">
              <w:t>1</w:t>
            </w:r>
          </w:p>
        </w:tc>
      </w:tr>
      <w:tr w:rsidR="00CC3B43" w:rsidRPr="002F589E" w:rsidTr="00F7764F">
        <w:trPr>
          <w:trHeight w:val="249"/>
        </w:trPr>
        <w:tc>
          <w:tcPr>
            <w:tcW w:w="7357" w:type="dxa"/>
            <w:gridSpan w:val="2"/>
            <w:shd w:val="clear" w:color="auto" w:fill="auto"/>
          </w:tcPr>
          <w:p w:rsidR="00CC3B43" w:rsidRPr="002F589E" w:rsidRDefault="00CC3B43" w:rsidP="00F7764F">
            <w:pPr>
              <w:rPr>
                <w:b/>
              </w:rPr>
            </w:pPr>
            <w:r w:rsidRPr="002F589E">
              <w:rPr>
                <w:b/>
              </w:rPr>
              <w:t>Раздел 2</w:t>
            </w:r>
          </w:p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65"/>
        </w:trPr>
        <w:tc>
          <w:tcPr>
            <w:tcW w:w="2686" w:type="dxa"/>
            <w:shd w:val="clear" w:color="auto" w:fill="auto"/>
          </w:tcPr>
          <w:p w:rsidR="00CC3B43" w:rsidRPr="002F589E" w:rsidRDefault="00CC3B43" w:rsidP="00F7764F">
            <w:r w:rsidRPr="002F589E">
              <w:t>2.1</w:t>
            </w:r>
          </w:p>
        </w:tc>
        <w:tc>
          <w:tcPr>
            <w:tcW w:w="4671" w:type="dxa"/>
            <w:shd w:val="clear" w:color="auto" w:fill="auto"/>
          </w:tcPr>
          <w:p w:rsidR="00CC3B43" w:rsidRPr="002F589E" w:rsidRDefault="00CC3B43" w:rsidP="00F7764F"/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45"/>
        </w:trPr>
        <w:tc>
          <w:tcPr>
            <w:tcW w:w="2686" w:type="dxa"/>
            <w:shd w:val="clear" w:color="auto" w:fill="auto"/>
          </w:tcPr>
          <w:p w:rsidR="00CC3B43" w:rsidRPr="002F589E" w:rsidRDefault="00CC3B43" w:rsidP="00F7764F">
            <w:r w:rsidRPr="002F589E">
              <w:t>2.2</w:t>
            </w:r>
          </w:p>
        </w:tc>
        <w:tc>
          <w:tcPr>
            <w:tcW w:w="4671" w:type="dxa"/>
            <w:shd w:val="clear" w:color="auto" w:fill="auto"/>
          </w:tcPr>
          <w:p w:rsidR="00CC3B43" w:rsidRPr="002F589E" w:rsidRDefault="00CC3B43" w:rsidP="00F7764F"/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49"/>
        </w:trPr>
        <w:tc>
          <w:tcPr>
            <w:tcW w:w="2686" w:type="dxa"/>
            <w:shd w:val="clear" w:color="auto" w:fill="auto"/>
          </w:tcPr>
          <w:p w:rsidR="00CC3B43" w:rsidRPr="002F589E" w:rsidRDefault="00CC3B43" w:rsidP="00F7764F">
            <w:r w:rsidRPr="002F589E">
              <w:t>2.3</w:t>
            </w:r>
          </w:p>
        </w:tc>
        <w:tc>
          <w:tcPr>
            <w:tcW w:w="4671" w:type="dxa"/>
            <w:shd w:val="clear" w:color="auto" w:fill="auto"/>
          </w:tcPr>
          <w:p w:rsidR="00CC3B43" w:rsidRPr="002F589E" w:rsidRDefault="00CC3B43" w:rsidP="00F7764F"/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65"/>
        </w:trPr>
        <w:tc>
          <w:tcPr>
            <w:tcW w:w="7357" w:type="dxa"/>
            <w:gridSpan w:val="2"/>
            <w:shd w:val="clear" w:color="auto" w:fill="auto"/>
          </w:tcPr>
          <w:p w:rsidR="00CC3B43" w:rsidRPr="002F589E" w:rsidRDefault="00CC3B43" w:rsidP="00F7764F">
            <w:pPr>
              <w:jc w:val="right"/>
              <w:rPr>
                <w:b/>
              </w:rPr>
            </w:pPr>
            <w:r w:rsidRPr="002F589E">
              <w:rPr>
                <w:b/>
              </w:rPr>
              <w:t>Всего:</w:t>
            </w:r>
          </w:p>
        </w:tc>
        <w:tc>
          <w:tcPr>
            <w:tcW w:w="2200" w:type="dxa"/>
            <w:shd w:val="clear" w:color="auto" w:fill="auto"/>
          </w:tcPr>
          <w:p w:rsidR="00CC3B43" w:rsidRPr="002F589E" w:rsidRDefault="00CC3B43" w:rsidP="00F7764F">
            <w:pPr>
              <w:jc w:val="center"/>
              <w:rPr>
                <w:b/>
              </w:rPr>
            </w:pPr>
            <w:r w:rsidRPr="002F589E">
              <w:rPr>
                <w:b/>
              </w:rPr>
              <w:t>35</w:t>
            </w:r>
          </w:p>
        </w:tc>
      </w:tr>
    </w:tbl>
    <w:p w:rsidR="00CC3B43" w:rsidRPr="002F589E" w:rsidRDefault="00CC3B43" w:rsidP="00CC3B43">
      <w:pPr>
        <w:tabs>
          <w:tab w:val="left" w:pos="9288"/>
        </w:tabs>
        <w:ind w:left="360"/>
        <w:jc w:val="right"/>
      </w:pPr>
      <w:r w:rsidRPr="002F589E">
        <w:t xml:space="preserve"> </w:t>
      </w:r>
    </w:p>
    <w:p w:rsidR="00CC3B43" w:rsidRPr="002F589E" w:rsidRDefault="00CC3B43" w:rsidP="00CC3B43">
      <w:pPr>
        <w:ind w:firstLine="900"/>
        <w:jc w:val="center"/>
      </w:pPr>
    </w:p>
    <w:p w:rsidR="00CC3B43" w:rsidRPr="002F589E" w:rsidRDefault="00CC3B43" w:rsidP="00CC3B43">
      <w:pPr>
        <w:ind w:firstLine="900"/>
        <w:jc w:val="right"/>
      </w:pPr>
      <w:r w:rsidRPr="002F589E">
        <w:t>Приложение 4</w:t>
      </w:r>
    </w:p>
    <w:p w:rsidR="00CC3B43" w:rsidRPr="002F589E" w:rsidRDefault="00CC3B43" w:rsidP="00CC3B43">
      <w:pPr>
        <w:ind w:firstLine="900"/>
        <w:jc w:val="center"/>
      </w:pPr>
    </w:p>
    <w:tbl>
      <w:tblPr>
        <w:tblW w:w="96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60"/>
        <w:gridCol w:w="2237"/>
        <w:gridCol w:w="1054"/>
        <w:gridCol w:w="1927"/>
        <w:gridCol w:w="1252"/>
        <w:gridCol w:w="1895"/>
      </w:tblGrid>
      <w:tr w:rsidR="00CC3B43" w:rsidRPr="002F589E" w:rsidTr="00F7764F">
        <w:trPr>
          <w:cantSplit/>
          <w:trHeight w:val="1043"/>
        </w:trPr>
        <w:tc>
          <w:tcPr>
            <w:tcW w:w="626" w:type="dxa"/>
            <w:shd w:val="clear" w:color="auto" w:fill="auto"/>
            <w:textDirection w:val="btLr"/>
          </w:tcPr>
          <w:p w:rsidR="00CC3B43" w:rsidRPr="002F589E" w:rsidRDefault="00CC3B43" w:rsidP="00F7764F">
            <w:pPr>
              <w:ind w:left="113" w:right="113"/>
            </w:pPr>
            <w:r w:rsidRPr="002F589E">
              <w:t>№ урока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CC3B43" w:rsidRPr="002F589E" w:rsidRDefault="00CC3B43" w:rsidP="00F7764F">
            <w:pPr>
              <w:ind w:left="113" w:right="113"/>
            </w:pPr>
            <w:r w:rsidRPr="002F589E">
              <w:t>№ по разделу</w:t>
            </w:r>
          </w:p>
        </w:tc>
        <w:tc>
          <w:tcPr>
            <w:tcW w:w="2237" w:type="dxa"/>
            <w:shd w:val="clear" w:color="auto" w:fill="auto"/>
          </w:tcPr>
          <w:p w:rsidR="00CC3B43" w:rsidRPr="002F589E" w:rsidRDefault="00CC3B43" w:rsidP="00F7764F">
            <w:r w:rsidRPr="002F589E">
              <w:t xml:space="preserve">Наименование  разделов и тем уроков </w:t>
            </w:r>
          </w:p>
          <w:p w:rsidR="00CC3B43" w:rsidRPr="002F589E" w:rsidRDefault="00CC3B43" w:rsidP="00F7764F">
            <w:r w:rsidRPr="002F589E">
              <w:rPr>
                <w:i/>
              </w:rPr>
              <w:t>(как в журнале)</w:t>
            </w:r>
          </w:p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>
            <w:r w:rsidRPr="002F589E">
              <w:t>Кол-во часов</w:t>
            </w:r>
          </w:p>
        </w:tc>
        <w:tc>
          <w:tcPr>
            <w:tcW w:w="1927" w:type="dxa"/>
            <w:shd w:val="clear" w:color="auto" w:fill="auto"/>
          </w:tcPr>
          <w:p w:rsidR="00CC3B43" w:rsidRPr="002F589E" w:rsidRDefault="00CC3B43" w:rsidP="00F7764F">
            <w:pPr>
              <w:jc w:val="center"/>
            </w:pPr>
            <w:r w:rsidRPr="002F589E">
              <w:t>Вид учебной деятельности</w:t>
            </w:r>
          </w:p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>
            <w:pPr>
              <w:ind w:right="-142"/>
            </w:pPr>
            <w:r w:rsidRPr="002F589E">
              <w:t>Формы</w:t>
            </w:r>
          </w:p>
          <w:p w:rsidR="00CC3B43" w:rsidRPr="002F589E" w:rsidRDefault="00CC3B43" w:rsidP="00F7764F">
            <w:pPr>
              <w:ind w:right="-142"/>
            </w:pPr>
            <w:r w:rsidRPr="002F589E">
              <w:t xml:space="preserve"> контроля</w:t>
            </w:r>
          </w:p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>
            <w:pPr>
              <w:ind w:right="-115"/>
            </w:pPr>
            <w:r w:rsidRPr="002F589E">
              <w:t>Дата проведения занятия</w:t>
            </w:r>
          </w:p>
          <w:p w:rsidR="00CC3B43" w:rsidRPr="002F589E" w:rsidRDefault="00CC3B43" w:rsidP="00F7764F">
            <w:pPr>
              <w:ind w:right="-115"/>
            </w:pPr>
          </w:p>
        </w:tc>
      </w:tr>
      <w:tr w:rsidR="00CC3B43" w:rsidRPr="002F589E" w:rsidTr="00F7764F">
        <w:trPr>
          <w:trHeight w:val="276"/>
        </w:trPr>
        <w:tc>
          <w:tcPr>
            <w:tcW w:w="3523" w:type="dxa"/>
            <w:gridSpan w:val="3"/>
            <w:shd w:val="clear" w:color="auto" w:fill="auto"/>
          </w:tcPr>
          <w:p w:rsidR="00CC3B43" w:rsidRPr="002F589E" w:rsidRDefault="00CC3B43" w:rsidP="00F7764F">
            <w:pPr>
              <w:rPr>
                <w:b/>
              </w:rPr>
            </w:pPr>
            <w:r w:rsidRPr="002F589E">
              <w:rPr>
                <w:b/>
              </w:rPr>
              <w:t>Раздел 1</w:t>
            </w:r>
          </w:p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>
            <w:pPr>
              <w:jc w:val="center"/>
              <w:rPr>
                <w:b/>
              </w:rPr>
            </w:pPr>
            <w:r w:rsidRPr="002F589E">
              <w:rPr>
                <w:b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94"/>
        </w:trPr>
        <w:tc>
          <w:tcPr>
            <w:tcW w:w="626" w:type="dxa"/>
            <w:shd w:val="clear" w:color="auto" w:fill="auto"/>
          </w:tcPr>
          <w:p w:rsidR="00CC3B43" w:rsidRPr="002F589E" w:rsidRDefault="00CC3B43" w:rsidP="00F7764F">
            <w:r w:rsidRPr="002F589E">
              <w:t>1</w:t>
            </w:r>
          </w:p>
        </w:tc>
        <w:tc>
          <w:tcPr>
            <w:tcW w:w="660" w:type="dxa"/>
            <w:shd w:val="clear" w:color="auto" w:fill="auto"/>
          </w:tcPr>
          <w:p w:rsidR="00CC3B43" w:rsidRPr="002F589E" w:rsidRDefault="00CC3B43" w:rsidP="00F7764F">
            <w:r w:rsidRPr="002F589E">
              <w:t>1.1</w:t>
            </w:r>
          </w:p>
        </w:tc>
        <w:tc>
          <w:tcPr>
            <w:tcW w:w="2237" w:type="dxa"/>
            <w:shd w:val="clear" w:color="auto" w:fill="auto"/>
          </w:tcPr>
          <w:p w:rsidR="00CC3B43" w:rsidRPr="002F589E" w:rsidRDefault="00CC3B43" w:rsidP="00F7764F"/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>
            <w:pPr>
              <w:jc w:val="center"/>
            </w:pPr>
            <w:r w:rsidRPr="002F589E">
              <w:t>1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94"/>
        </w:trPr>
        <w:tc>
          <w:tcPr>
            <w:tcW w:w="626" w:type="dxa"/>
            <w:shd w:val="clear" w:color="auto" w:fill="auto"/>
          </w:tcPr>
          <w:p w:rsidR="00CC3B43" w:rsidRPr="002F589E" w:rsidRDefault="00CC3B43" w:rsidP="00F7764F">
            <w:r w:rsidRPr="002F589E">
              <w:t>2</w:t>
            </w:r>
          </w:p>
        </w:tc>
        <w:tc>
          <w:tcPr>
            <w:tcW w:w="660" w:type="dxa"/>
            <w:shd w:val="clear" w:color="auto" w:fill="auto"/>
          </w:tcPr>
          <w:p w:rsidR="00CC3B43" w:rsidRPr="002F589E" w:rsidRDefault="00CC3B43" w:rsidP="00F7764F">
            <w:r w:rsidRPr="002F589E">
              <w:t>1.2</w:t>
            </w:r>
          </w:p>
        </w:tc>
        <w:tc>
          <w:tcPr>
            <w:tcW w:w="2237" w:type="dxa"/>
            <w:shd w:val="clear" w:color="auto" w:fill="auto"/>
          </w:tcPr>
          <w:p w:rsidR="00CC3B43" w:rsidRPr="002F589E" w:rsidRDefault="00CC3B43" w:rsidP="00F7764F"/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>
            <w:pPr>
              <w:jc w:val="center"/>
            </w:pPr>
            <w:r w:rsidRPr="002F589E">
              <w:t>1</w:t>
            </w:r>
          </w:p>
        </w:tc>
        <w:tc>
          <w:tcPr>
            <w:tcW w:w="1927" w:type="dxa"/>
            <w:vMerge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76"/>
        </w:trPr>
        <w:tc>
          <w:tcPr>
            <w:tcW w:w="626" w:type="dxa"/>
            <w:shd w:val="clear" w:color="auto" w:fill="auto"/>
          </w:tcPr>
          <w:p w:rsidR="00CC3B43" w:rsidRPr="002F589E" w:rsidRDefault="00CC3B43" w:rsidP="00F7764F">
            <w:r w:rsidRPr="002F589E">
              <w:t>3</w:t>
            </w:r>
          </w:p>
        </w:tc>
        <w:tc>
          <w:tcPr>
            <w:tcW w:w="660" w:type="dxa"/>
            <w:shd w:val="clear" w:color="auto" w:fill="auto"/>
          </w:tcPr>
          <w:p w:rsidR="00CC3B43" w:rsidRPr="002F589E" w:rsidRDefault="00CC3B43" w:rsidP="00F7764F">
            <w:r w:rsidRPr="002F589E">
              <w:t>1.3</w:t>
            </w:r>
          </w:p>
        </w:tc>
        <w:tc>
          <w:tcPr>
            <w:tcW w:w="2237" w:type="dxa"/>
            <w:shd w:val="clear" w:color="auto" w:fill="auto"/>
          </w:tcPr>
          <w:p w:rsidR="00CC3B43" w:rsidRPr="002F589E" w:rsidRDefault="00CC3B43" w:rsidP="00F7764F"/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>
            <w:pPr>
              <w:jc w:val="center"/>
            </w:pPr>
            <w:r w:rsidRPr="002F589E">
              <w:t>1</w:t>
            </w:r>
          </w:p>
        </w:tc>
        <w:tc>
          <w:tcPr>
            <w:tcW w:w="1927" w:type="dxa"/>
            <w:vMerge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94"/>
        </w:trPr>
        <w:tc>
          <w:tcPr>
            <w:tcW w:w="3523" w:type="dxa"/>
            <w:gridSpan w:val="3"/>
            <w:shd w:val="clear" w:color="auto" w:fill="auto"/>
          </w:tcPr>
          <w:p w:rsidR="00CC3B43" w:rsidRPr="002F589E" w:rsidRDefault="00CC3B43" w:rsidP="00F7764F">
            <w:pPr>
              <w:jc w:val="right"/>
              <w:rPr>
                <w:b/>
              </w:rPr>
            </w:pPr>
            <w:r w:rsidRPr="002F589E">
              <w:rPr>
                <w:b/>
              </w:rPr>
              <w:t>итого по разделу:</w:t>
            </w:r>
          </w:p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>
            <w:pPr>
              <w:jc w:val="center"/>
              <w:rPr>
                <w:b/>
              </w:rPr>
            </w:pPr>
            <w:r w:rsidRPr="002F589E">
              <w:rPr>
                <w:b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76"/>
        </w:trPr>
        <w:tc>
          <w:tcPr>
            <w:tcW w:w="3523" w:type="dxa"/>
            <w:gridSpan w:val="3"/>
            <w:shd w:val="clear" w:color="auto" w:fill="auto"/>
          </w:tcPr>
          <w:p w:rsidR="00CC3B43" w:rsidRPr="002F589E" w:rsidRDefault="00CC3B43" w:rsidP="00F7764F">
            <w:pPr>
              <w:rPr>
                <w:b/>
              </w:rPr>
            </w:pPr>
            <w:r w:rsidRPr="002F589E">
              <w:rPr>
                <w:b/>
              </w:rPr>
              <w:t>Раздел 2</w:t>
            </w:r>
          </w:p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/>
        </w:tc>
        <w:tc>
          <w:tcPr>
            <w:tcW w:w="1927" w:type="dxa"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94"/>
        </w:trPr>
        <w:tc>
          <w:tcPr>
            <w:tcW w:w="626" w:type="dxa"/>
            <w:shd w:val="clear" w:color="auto" w:fill="auto"/>
          </w:tcPr>
          <w:p w:rsidR="00CC3B43" w:rsidRPr="002F589E" w:rsidRDefault="00CC3B43" w:rsidP="00F7764F">
            <w:r w:rsidRPr="002F589E">
              <w:t>4</w:t>
            </w:r>
          </w:p>
        </w:tc>
        <w:tc>
          <w:tcPr>
            <w:tcW w:w="660" w:type="dxa"/>
            <w:shd w:val="clear" w:color="auto" w:fill="auto"/>
          </w:tcPr>
          <w:p w:rsidR="00CC3B43" w:rsidRPr="002F589E" w:rsidRDefault="00CC3B43" w:rsidP="00F7764F">
            <w:r w:rsidRPr="002F589E">
              <w:t>2.1</w:t>
            </w:r>
          </w:p>
        </w:tc>
        <w:tc>
          <w:tcPr>
            <w:tcW w:w="2237" w:type="dxa"/>
            <w:shd w:val="clear" w:color="auto" w:fill="auto"/>
          </w:tcPr>
          <w:p w:rsidR="00CC3B43" w:rsidRPr="002F589E" w:rsidRDefault="00CC3B43" w:rsidP="00F7764F"/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/>
        </w:tc>
        <w:tc>
          <w:tcPr>
            <w:tcW w:w="1927" w:type="dxa"/>
            <w:vMerge w:val="restart"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94"/>
        </w:trPr>
        <w:tc>
          <w:tcPr>
            <w:tcW w:w="626" w:type="dxa"/>
            <w:shd w:val="clear" w:color="auto" w:fill="auto"/>
          </w:tcPr>
          <w:p w:rsidR="00CC3B43" w:rsidRPr="002F589E" w:rsidRDefault="00CC3B43" w:rsidP="00F7764F">
            <w:r w:rsidRPr="002F589E">
              <w:t>5</w:t>
            </w:r>
          </w:p>
        </w:tc>
        <w:tc>
          <w:tcPr>
            <w:tcW w:w="660" w:type="dxa"/>
            <w:shd w:val="clear" w:color="auto" w:fill="auto"/>
          </w:tcPr>
          <w:p w:rsidR="00CC3B43" w:rsidRPr="002F589E" w:rsidRDefault="00CC3B43" w:rsidP="00F7764F">
            <w:r w:rsidRPr="002F589E">
              <w:t>2.2</w:t>
            </w:r>
          </w:p>
        </w:tc>
        <w:tc>
          <w:tcPr>
            <w:tcW w:w="2237" w:type="dxa"/>
            <w:shd w:val="clear" w:color="auto" w:fill="auto"/>
          </w:tcPr>
          <w:p w:rsidR="00CC3B43" w:rsidRPr="002F589E" w:rsidRDefault="00CC3B43" w:rsidP="00F7764F"/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/>
        </w:tc>
        <w:tc>
          <w:tcPr>
            <w:tcW w:w="1927" w:type="dxa"/>
            <w:vMerge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76"/>
        </w:trPr>
        <w:tc>
          <w:tcPr>
            <w:tcW w:w="626" w:type="dxa"/>
            <w:shd w:val="clear" w:color="auto" w:fill="auto"/>
          </w:tcPr>
          <w:p w:rsidR="00CC3B43" w:rsidRPr="002F589E" w:rsidRDefault="00CC3B43" w:rsidP="00F7764F">
            <w:r w:rsidRPr="002F589E">
              <w:t>6</w:t>
            </w:r>
          </w:p>
        </w:tc>
        <w:tc>
          <w:tcPr>
            <w:tcW w:w="660" w:type="dxa"/>
            <w:shd w:val="clear" w:color="auto" w:fill="auto"/>
          </w:tcPr>
          <w:p w:rsidR="00CC3B43" w:rsidRPr="002F589E" w:rsidRDefault="00CC3B43" w:rsidP="00F7764F">
            <w:r w:rsidRPr="002F589E">
              <w:t>2.3</w:t>
            </w:r>
          </w:p>
        </w:tc>
        <w:tc>
          <w:tcPr>
            <w:tcW w:w="2237" w:type="dxa"/>
            <w:shd w:val="clear" w:color="auto" w:fill="auto"/>
          </w:tcPr>
          <w:p w:rsidR="00CC3B43" w:rsidRPr="002F589E" w:rsidRDefault="00CC3B43" w:rsidP="00F7764F"/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/>
        </w:tc>
        <w:tc>
          <w:tcPr>
            <w:tcW w:w="1927" w:type="dxa"/>
            <w:vMerge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94"/>
        </w:trPr>
        <w:tc>
          <w:tcPr>
            <w:tcW w:w="3523" w:type="dxa"/>
            <w:gridSpan w:val="3"/>
            <w:shd w:val="clear" w:color="auto" w:fill="auto"/>
          </w:tcPr>
          <w:p w:rsidR="00CC3B43" w:rsidRPr="002F589E" w:rsidRDefault="00CC3B43" w:rsidP="00F7764F">
            <w:pPr>
              <w:jc w:val="right"/>
              <w:rPr>
                <w:b/>
              </w:rPr>
            </w:pPr>
            <w:r w:rsidRPr="002F589E">
              <w:rPr>
                <w:b/>
              </w:rPr>
              <w:t>итого по разделу:</w:t>
            </w:r>
          </w:p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  <w:tr w:rsidR="00CC3B43" w:rsidRPr="002F589E" w:rsidTr="00F7764F">
        <w:trPr>
          <w:trHeight w:val="294"/>
        </w:trPr>
        <w:tc>
          <w:tcPr>
            <w:tcW w:w="3523" w:type="dxa"/>
            <w:gridSpan w:val="3"/>
            <w:shd w:val="clear" w:color="auto" w:fill="auto"/>
          </w:tcPr>
          <w:p w:rsidR="00CC3B43" w:rsidRPr="002F589E" w:rsidRDefault="00CC3B43" w:rsidP="00F7764F">
            <w:pPr>
              <w:jc w:val="right"/>
              <w:rPr>
                <w:b/>
              </w:rPr>
            </w:pPr>
            <w:r w:rsidRPr="002F589E">
              <w:rPr>
                <w:b/>
              </w:rPr>
              <w:t>Всего:</w:t>
            </w:r>
          </w:p>
        </w:tc>
        <w:tc>
          <w:tcPr>
            <w:tcW w:w="1054" w:type="dxa"/>
            <w:shd w:val="clear" w:color="auto" w:fill="auto"/>
          </w:tcPr>
          <w:p w:rsidR="00CC3B43" w:rsidRPr="002F589E" w:rsidRDefault="00CC3B43" w:rsidP="00F7764F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CC3B43" w:rsidRPr="002F589E" w:rsidRDefault="00CC3B43" w:rsidP="00F7764F"/>
        </w:tc>
        <w:tc>
          <w:tcPr>
            <w:tcW w:w="1252" w:type="dxa"/>
            <w:shd w:val="clear" w:color="auto" w:fill="auto"/>
          </w:tcPr>
          <w:p w:rsidR="00CC3B43" w:rsidRPr="002F589E" w:rsidRDefault="00CC3B43" w:rsidP="00F7764F"/>
        </w:tc>
        <w:tc>
          <w:tcPr>
            <w:tcW w:w="1895" w:type="dxa"/>
            <w:shd w:val="clear" w:color="auto" w:fill="auto"/>
          </w:tcPr>
          <w:p w:rsidR="00CC3B43" w:rsidRPr="002F589E" w:rsidRDefault="00CC3B43" w:rsidP="00F7764F"/>
        </w:tc>
      </w:tr>
    </w:tbl>
    <w:p w:rsidR="00CC3B43" w:rsidRPr="002F589E" w:rsidRDefault="00CC3B43" w:rsidP="00CC3B43">
      <w:pPr>
        <w:ind w:firstLine="709"/>
        <w:jc w:val="both"/>
        <w:rPr>
          <w:lang w:eastAsia="x-none"/>
        </w:rPr>
      </w:pPr>
    </w:p>
    <w:p w:rsidR="00CC3B43" w:rsidRPr="002F589E" w:rsidRDefault="00CC3B43" w:rsidP="00CC3B43">
      <w:pPr>
        <w:ind w:firstLine="709"/>
        <w:jc w:val="both"/>
        <w:rPr>
          <w:lang w:eastAsia="x-none"/>
        </w:rPr>
      </w:pPr>
    </w:p>
    <w:p w:rsidR="00ED1869" w:rsidRDefault="00EA1934">
      <w:r>
        <w:rPr>
          <w:noProof/>
        </w:rPr>
        <w:lastRenderedPageBreak/>
        <w:drawing>
          <wp:inline distT="0" distB="0" distL="0" distR="0">
            <wp:extent cx="6120765" cy="8649242"/>
            <wp:effectExtent l="0" t="0" r="0" b="0"/>
            <wp:docPr id="2" name="Рисунок 2" descr="C:\Users\Учитель\Pictures\2018-10-0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8-10-01\Sca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0E" w:rsidRDefault="000D4A0E">
      <w:bookmarkStart w:id="0" w:name="_GoBack"/>
      <w:bookmarkEnd w:id="0"/>
    </w:p>
    <w:sectPr w:rsidR="000D4A0E" w:rsidSect="002F589E">
      <w:footerReference w:type="even" r:id="rId13"/>
      <w:footerReference w:type="default" r:id="rId14"/>
      <w:pgSz w:w="11906" w:h="16838"/>
      <w:pgMar w:top="719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41" w:rsidRDefault="00010841">
      <w:r>
        <w:separator/>
      </w:r>
    </w:p>
  </w:endnote>
  <w:endnote w:type="continuationSeparator" w:id="0">
    <w:p w:rsidR="00010841" w:rsidRDefault="000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9E" w:rsidRDefault="00CC3B43" w:rsidP="006E37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559E" w:rsidRDefault="00010841" w:rsidP="003755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9E" w:rsidRDefault="00CC3B43" w:rsidP="006E37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1934">
      <w:rPr>
        <w:rStyle w:val="a7"/>
        <w:noProof/>
      </w:rPr>
      <w:t>8</w:t>
    </w:r>
    <w:r>
      <w:rPr>
        <w:rStyle w:val="a7"/>
      </w:rPr>
      <w:fldChar w:fldCharType="end"/>
    </w:r>
  </w:p>
  <w:p w:rsidR="0037559E" w:rsidRDefault="00010841" w:rsidP="003755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41" w:rsidRDefault="00010841">
      <w:r>
        <w:separator/>
      </w:r>
    </w:p>
  </w:footnote>
  <w:footnote w:type="continuationSeparator" w:id="0">
    <w:p w:rsidR="00010841" w:rsidRDefault="0001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7E4"/>
    <w:multiLevelType w:val="hybridMultilevel"/>
    <w:tmpl w:val="44E8C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5016E0"/>
    <w:multiLevelType w:val="hybridMultilevel"/>
    <w:tmpl w:val="901E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43"/>
    <w:rsid w:val="00010841"/>
    <w:rsid w:val="000D4A0E"/>
    <w:rsid w:val="001138C4"/>
    <w:rsid w:val="00207582"/>
    <w:rsid w:val="00246095"/>
    <w:rsid w:val="002F38AE"/>
    <w:rsid w:val="0042102B"/>
    <w:rsid w:val="005721DA"/>
    <w:rsid w:val="005A5E44"/>
    <w:rsid w:val="005B2AEA"/>
    <w:rsid w:val="009E2C9A"/>
    <w:rsid w:val="00CC3B43"/>
    <w:rsid w:val="00EA1934"/>
    <w:rsid w:val="00E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4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3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B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CC3B43"/>
    <w:pPr>
      <w:spacing w:before="120" w:after="120"/>
      <w:jc w:val="both"/>
    </w:pPr>
    <w:rPr>
      <w:color w:val="000000"/>
    </w:rPr>
  </w:style>
  <w:style w:type="paragraph" w:customStyle="1" w:styleId="ConsPlusNormal">
    <w:name w:val="ConsPlusNormal"/>
    <w:rsid w:val="00CC3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C3B4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a4">
    <w:name w:val="Hyperlink"/>
    <w:rsid w:val="00CC3B43"/>
    <w:rPr>
      <w:color w:val="0000FF"/>
      <w:u w:val="single"/>
    </w:rPr>
  </w:style>
  <w:style w:type="paragraph" w:styleId="a5">
    <w:name w:val="footer"/>
    <w:basedOn w:val="a"/>
    <w:link w:val="a6"/>
    <w:rsid w:val="00CC3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3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3B43"/>
  </w:style>
  <w:style w:type="character" w:customStyle="1" w:styleId="20">
    <w:name w:val="Заголовок 2 Знак"/>
    <w:basedOn w:val="a0"/>
    <w:link w:val="2"/>
    <w:uiPriority w:val="9"/>
    <w:rsid w:val="000D4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0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E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4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3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B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CC3B43"/>
    <w:pPr>
      <w:spacing w:before="120" w:after="120"/>
      <w:jc w:val="both"/>
    </w:pPr>
    <w:rPr>
      <w:color w:val="000000"/>
    </w:rPr>
  </w:style>
  <w:style w:type="paragraph" w:customStyle="1" w:styleId="ConsPlusNormal">
    <w:name w:val="ConsPlusNormal"/>
    <w:rsid w:val="00CC3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C3B4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a4">
    <w:name w:val="Hyperlink"/>
    <w:rsid w:val="00CC3B43"/>
    <w:rPr>
      <w:color w:val="0000FF"/>
      <w:u w:val="single"/>
    </w:rPr>
  </w:style>
  <w:style w:type="paragraph" w:styleId="a5">
    <w:name w:val="footer"/>
    <w:basedOn w:val="a"/>
    <w:link w:val="a6"/>
    <w:rsid w:val="00CC3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3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3B43"/>
  </w:style>
  <w:style w:type="character" w:customStyle="1" w:styleId="20">
    <w:name w:val="Заголовок 2 Знак"/>
    <w:basedOn w:val="a0"/>
    <w:link w:val="2"/>
    <w:uiPriority w:val="9"/>
    <w:rsid w:val="000D4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0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E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CCFD2E6B1F25683C55E9B8298CF05B49B6D2AE3875028565C483F8E028E58041FEBD184835AA1Bd7x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CCFD2E6B1F25683C55E9B8298CF05B49B8D4AB3874028565C483F8E028E58041FEBD184835AA1Bd7x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FD2E6B1F25683C55E9B8298CF05B49B6D2AE3875028565C483F8E028E58041FEBD184835AA1Bd7x3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Семенова</cp:lastModifiedBy>
  <cp:revision>2</cp:revision>
  <cp:lastPrinted>2018-09-28T05:55:00Z</cp:lastPrinted>
  <dcterms:created xsi:type="dcterms:W3CDTF">2018-10-01T04:01:00Z</dcterms:created>
  <dcterms:modified xsi:type="dcterms:W3CDTF">2018-10-01T04:01:00Z</dcterms:modified>
</cp:coreProperties>
</file>